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5B6A3C" w:rsidRDefault="00265200" w:rsidP="003E4507">
      <w:pPr>
        <w:jc w:val="center"/>
      </w:pPr>
      <w:r>
        <w:pict>
          <v:shape id="_x0000_i1028" type="#_x0000_t75" style="width:495.75pt;height:699.75pt">
            <v:imagedata r:id="rId8" o:title="38.04.01 ФУА"/>
          </v:shape>
        </w:pict>
      </w:r>
      <w:bookmarkStart w:id="0" w:name="_GoBack"/>
      <w:bookmarkEnd w:id="0"/>
    </w:p>
    <w:p w:rsidR="003E4507" w:rsidRPr="006A5EA4" w:rsidRDefault="00DE0AB3" w:rsidP="003E4507">
      <w:pPr>
        <w:jc w:val="center"/>
        <w:rPr>
          <w:b/>
          <w:sz w:val="28"/>
          <w:szCs w:val="28"/>
        </w:rPr>
      </w:pPr>
      <w:r w:rsidRPr="005B6A3C">
        <w:rPr>
          <w:b/>
          <w:sz w:val="26"/>
          <w:szCs w:val="26"/>
        </w:rPr>
        <w:br w:type="page"/>
      </w:r>
      <w:r w:rsidR="003E4507"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3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4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4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6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10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10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12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14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18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B04454" w:rsidP="00D657DA">
            <w:pPr>
              <w:rPr>
                <w:lang w:eastAsia="en-US"/>
              </w:rPr>
            </w:pPr>
            <w:r w:rsidRPr="00B04454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20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20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="00A85947" w:rsidRPr="00A85947">
              <w:rPr>
                <w:i/>
              </w:rPr>
              <w:t>Финансовый, управленческий, налоговый учет, анализ и аудит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21</w:t>
            </w:r>
          </w:p>
        </w:tc>
      </w:tr>
      <w:tr w:rsidR="003E4507" w:rsidRPr="006A5EA4" w:rsidTr="00D657DA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24</w:t>
            </w:r>
          </w:p>
        </w:tc>
      </w:tr>
      <w:tr w:rsidR="003E4507" w:rsidRPr="006A5EA4" w:rsidTr="00D657DA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both"/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6A5EA4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507" w:rsidRPr="006A5EA4" w:rsidRDefault="003E4507" w:rsidP="00D657DA">
            <w:pPr>
              <w:jc w:val="right"/>
            </w:pPr>
            <w:r w:rsidRPr="006A5EA4">
              <w:t>25</w:t>
            </w:r>
          </w:p>
        </w:tc>
      </w:tr>
    </w:tbl>
    <w:p w:rsidR="00EA7334" w:rsidRDefault="00EA7334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3E4507" w:rsidRPr="005B6A3C" w:rsidRDefault="003E4507" w:rsidP="003E4507">
      <w:pPr>
        <w:jc w:val="center"/>
        <w:rPr>
          <w:rFonts w:ascii="Calibri Light" w:hAnsi="Calibri Light"/>
          <w:b/>
          <w:sz w:val="28"/>
          <w:szCs w:val="28"/>
        </w:rPr>
      </w:pPr>
    </w:p>
    <w:p w:rsidR="005F2F5A" w:rsidRPr="005B6A3C" w:rsidRDefault="005F2F5A" w:rsidP="003E4507">
      <w:pPr>
        <w:jc w:val="center"/>
        <w:rPr>
          <w:b/>
          <w:sz w:val="26"/>
          <w:szCs w:val="26"/>
        </w:rPr>
      </w:pPr>
    </w:p>
    <w:p w:rsidR="005F2F5A" w:rsidRPr="005B6A3C" w:rsidRDefault="005F2F5A" w:rsidP="003E4507">
      <w:pPr>
        <w:jc w:val="center"/>
        <w:rPr>
          <w:b/>
          <w:sz w:val="26"/>
          <w:szCs w:val="26"/>
        </w:rPr>
      </w:pPr>
    </w:p>
    <w:p w:rsidR="005F2F5A" w:rsidRPr="005B6A3C" w:rsidRDefault="005F2F5A" w:rsidP="003E4507">
      <w:pPr>
        <w:jc w:val="center"/>
        <w:rPr>
          <w:b/>
          <w:sz w:val="26"/>
          <w:szCs w:val="26"/>
        </w:rPr>
      </w:pPr>
    </w:p>
    <w:p w:rsidR="005F2F5A" w:rsidRPr="005B6A3C" w:rsidRDefault="005F2F5A" w:rsidP="003E4507">
      <w:pPr>
        <w:jc w:val="center"/>
        <w:rPr>
          <w:b/>
          <w:sz w:val="26"/>
          <w:szCs w:val="26"/>
        </w:rPr>
      </w:pPr>
    </w:p>
    <w:p w:rsidR="005F2F5A" w:rsidRPr="005B6A3C" w:rsidRDefault="005F2F5A" w:rsidP="003E4507">
      <w:pPr>
        <w:jc w:val="center"/>
        <w:rPr>
          <w:b/>
          <w:sz w:val="26"/>
          <w:szCs w:val="26"/>
        </w:rPr>
      </w:pPr>
    </w:p>
    <w:p w:rsidR="003C2238" w:rsidRDefault="003C2238" w:rsidP="003E4507">
      <w:pPr>
        <w:jc w:val="center"/>
        <w:rPr>
          <w:b/>
          <w:sz w:val="28"/>
        </w:rPr>
      </w:pPr>
    </w:p>
    <w:p w:rsidR="00DE0AB3" w:rsidRPr="005B6A3C" w:rsidRDefault="00DE0AB3" w:rsidP="003E4507">
      <w:pPr>
        <w:jc w:val="center"/>
        <w:rPr>
          <w:b/>
          <w:sz w:val="28"/>
        </w:rPr>
      </w:pPr>
      <w:r w:rsidRPr="005B6A3C">
        <w:rPr>
          <w:b/>
          <w:sz w:val="28"/>
        </w:rPr>
        <w:lastRenderedPageBreak/>
        <w:t>ИСПОЛЬЗУЕМЫЕ СОКРАЩЕНИЯ</w:t>
      </w:r>
    </w:p>
    <w:p w:rsidR="00DE0AB3" w:rsidRPr="005B6A3C" w:rsidRDefault="00DE0AB3" w:rsidP="003E4507">
      <w:pPr>
        <w:jc w:val="center"/>
        <w:rPr>
          <w:b/>
          <w:i/>
        </w:rPr>
      </w:pPr>
    </w:p>
    <w:p w:rsidR="00D07B8F" w:rsidRPr="002D59E4" w:rsidRDefault="00D07B8F" w:rsidP="00D07B8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УрГЭУ или университет –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07B8F" w:rsidRPr="002D59E4" w:rsidRDefault="00D07B8F" w:rsidP="00D07B8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ОК – общекультурные компетенции;</w:t>
      </w:r>
    </w:p>
    <w:p w:rsidR="00D07B8F" w:rsidRPr="002D59E4" w:rsidRDefault="00D07B8F" w:rsidP="00D07B8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ОПК – общепрофессиональные компетенции;</w:t>
      </w:r>
    </w:p>
    <w:p w:rsidR="00D07B8F" w:rsidRPr="002D59E4" w:rsidRDefault="00D07B8F" w:rsidP="00D07B8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ПК – профессиональные компетенции;</w:t>
      </w:r>
    </w:p>
    <w:p w:rsidR="00D07B8F" w:rsidRPr="002D59E4" w:rsidRDefault="00D07B8F" w:rsidP="00D07B8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ФГОС ВО – федеральный государственный образовательный стандарт высшего образования (уровень магистратуры);</w:t>
      </w:r>
    </w:p>
    <w:p w:rsidR="00D07B8F" w:rsidRPr="002D59E4" w:rsidRDefault="00D07B8F" w:rsidP="00D07B8F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ОПОП – основная профессиональная образовательная программа высшего образования – программа магистратуры;</w:t>
      </w:r>
    </w:p>
    <w:p w:rsidR="00D07B8F" w:rsidRPr="002D59E4" w:rsidRDefault="00D07B8F" w:rsidP="00D07B8F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з.е. – зачетная единица; </w:t>
      </w:r>
    </w:p>
    <w:p w:rsidR="00D07B8F" w:rsidRPr="002D59E4" w:rsidRDefault="00D07B8F" w:rsidP="00D07B8F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ГИА – государственная итоговая аттестация;</w:t>
      </w:r>
    </w:p>
    <w:p w:rsidR="00D07B8F" w:rsidRPr="002D59E4" w:rsidRDefault="00D07B8F" w:rsidP="00D07B8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 – оценочные материалы; </w:t>
      </w:r>
    </w:p>
    <w:p w:rsidR="00D07B8F" w:rsidRPr="002D59E4" w:rsidRDefault="00D07B8F" w:rsidP="00D07B8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РПД – рабочая программа дисциплины; </w:t>
      </w:r>
    </w:p>
    <w:p w:rsidR="00D07B8F" w:rsidRPr="002D59E4" w:rsidRDefault="00D07B8F" w:rsidP="00D07B8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– занятия лекционного типа (лекции); </w:t>
      </w:r>
    </w:p>
    <w:p w:rsidR="00D07B8F" w:rsidRPr="002D59E4" w:rsidRDefault="00D07B8F" w:rsidP="00D07B8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>ПЗ – практические занятия;</w:t>
      </w:r>
    </w:p>
    <w:p w:rsidR="00D07B8F" w:rsidRPr="002D59E4" w:rsidRDefault="00D07B8F" w:rsidP="00D07B8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СРС – самостоятельная работа обучающихся; </w:t>
      </w:r>
    </w:p>
    <w:p w:rsidR="00D07B8F" w:rsidRPr="002D59E4" w:rsidRDefault="00D07B8F" w:rsidP="00D07B8F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ЭО – электронное обучение;</w:t>
      </w:r>
    </w:p>
    <w:p w:rsidR="00D07B8F" w:rsidRPr="002D59E4" w:rsidRDefault="00D07B8F" w:rsidP="00D07B8F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ДОТ – дистанционные образовательные технологии;</w:t>
      </w:r>
    </w:p>
    <w:p w:rsidR="00D07B8F" w:rsidRPr="002D59E4" w:rsidRDefault="00D07B8F" w:rsidP="00D07B8F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ЭИОС – электронная информационная образовательная среда университета;</w:t>
      </w:r>
    </w:p>
    <w:p w:rsidR="00D07B8F" w:rsidRPr="002D59E4" w:rsidRDefault="00D07B8F" w:rsidP="00D07B8F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ЭБС – электронные библиотечные системы;</w:t>
      </w:r>
    </w:p>
    <w:p w:rsidR="00DE0AB3" w:rsidRPr="005B6A3C" w:rsidRDefault="00D07B8F" w:rsidP="00D07B8F">
      <w:pPr>
        <w:pStyle w:val="ConsPlusNormal"/>
        <w:rPr>
          <w:szCs w:val="24"/>
        </w:rPr>
      </w:pPr>
      <w:r w:rsidRPr="002D59E4">
        <w:rPr>
          <w:color w:val="000000" w:themeColor="text1"/>
          <w:kern w:val="24"/>
        </w:rPr>
        <w:t>ПООП – примерные основные образовательные программы.</w:t>
      </w: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DE0AB3" w:rsidRDefault="00DE0AB3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Default="003E4507" w:rsidP="003E4507">
      <w:pPr>
        <w:tabs>
          <w:tab w:val="clear" w:pos="708"/>
        </w:tabs>
        <w:jc w:val="center"/>
        <w:rPr>
          <w:b/>
        </w:rPr>
      </w:pPr>
    </w:p>
    <w:p w:rsidR="003E4507" w:rsidRPr="005B6A3C" w:rsidRDefault="003E4507" w:rsidP="003E4507">
      <w:pPr>
        <w:tabs>
          <w:tab w:val="clear" w:pos="708"/>
        </w:tabs>
        <w:jc w:val="center"/>
        <w:rPr>
          <w:b/>
        </w:rPr>
      </w:pPr>
    </w:p>
    <w:p w:rsidR="00AF59F7" w:rsidRPr="005B6A3C" w:rsidRDefault="00AF59F7" w:rsidP="003E4507">
      <w:pPr>
        <w:tabs>
          <w:tab w:val="clear" w:pos="708"/>
        </w:tabs>
        <w:jc w:val="center"/>
        <w:rPr>
          <w:b/>
        </w:rPr>
      </w:pPr>
    </w:p>
    <w:p w:rsidR="00DE0AB3" w:rsidRPr="005B6A3C" w:rsidRDefault="00DE0AB3" w:rsidP="003E4507">
      <w:pPr>
        <w:tabs>
          <w:tab w:val="clear" w:pos="708"/>
        </w:tabs>
        <w:jc w:val="center"/>
        <w:rPr>
          <w:b/>
        </w:rPr>
      </w:pPr>
    </w:p>
    <w:p w:rsidR="003E4507" w:rsidRPr="000603FE" w:rsidRDefault="003E4507" w:rsidP="00D07B8F">
      <w:pPr>
        <w:tabs>
          <w:tab w:val="clear" w:pos="708"/>
        </w:tabs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0603FE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3E4507" w:rsidRPr="000603FE" w:rsidRDefault="003E4507" w:rsidP="00D657DA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3E4507" w:rsidRPr="000603FE" w:rsidRDefault="003E4507" w:rsidP="00D07B8F">
      <w:pPr>
        <w:widowControl w:val="0"/>
        <w:numPr>
          <w:ilvl w:val="1"/>
          <w:numId w:val="41"/>
        </w:numPr>
        <w:tabs>
          <w:tab w:val="clear" w:pos="708"/>
        </w:tabs>
        <w:ind w:left="0" w:firstLine="0"/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0603FE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D07B8F" w:rsidRPr="00512D29" w:rsidRDefault="00D07B8F" w:rsidP="00D07B8F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D07B8F" w:rsidRPr="00512D29" w:rsidRDefault="00D07B8F" w:rsidP="00D07B8F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D07B8F" w:rsidRPr="00512D29" w:rsidRDefault="00265200" w:rsidP="00D07B8F">
      <w:pPr>
        <w:widowControl w:val="0"/>
        <w:tabs>
          <w:tab w:val="clear" w:pos="708"/>
        </w:tabs>
        <w:ind w:firstLine="567"/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9" w:history="1">
        <w:r w:rsidR="00D07B8F" w:rsidRPr="000E6DEE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D07B8F" w:rsidRPr="00512D29" w:rsidRDefault="00D07B8F" w:rsidP="00D07B8F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D07B8F" w:rsidRPr="00512D29" w:rsidRDefault="00D07B8F" w:rsidP="00D07B8F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512D29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:rsidR="00D07B8F" w:rsidRPr="00512D29" w:rsidRDefault="00D07B8F" w:rsidP="00D07B8F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512D29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512D29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D07B8F" w:rsidRPr="00512D29" w:rsidRDefault="00D07B8F" w:rsidP="00D07B8F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D07B8F" w:rsidRPr="00512D29" w:rsidRDefault="00D07B8F" w:rsidP="00D07B8F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D07B8F" w:rsidRPr="00512D29" w:rsidRDefault="00D07B8F" w:rsidP="00D07B8F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D07B8F" w:rsidRPr="00512D29" w:rsidRDefault="00D07B8F" w:rsidP="00D07B8F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D07B8F" w:rsidRPr="00512D29" w:rsidRDefault="00D07B8F" w:rsidP="00D07B8F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D07B8F" w:rsidRDefault="00D07B8F" w:rsidP="00D07B8F">
      <w:pPr>
        <w:pStyle w:val="a6"/>
        <w:numPr>
          <w:ilvl w:val="0"/>
          <w:numId w:val="42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D07B8F" w:rsidRPr="00657B98" w:rsidRDefault="00D07B8F" w:rsidP="00D07B8F">
      <w:pPr>
        <w:pStyle w:val="a6"/>
        <w:numPr>
          <w:ilvl w:val="0"/>
          <w:numId w:val="42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02642C">
        <w:rPr>
          <w:rFonts w:eastAsia="Tahoma" w:cs="Noto Sans Devanagari"/>
          <w:iCs/>
          <w:kern w:val="1"/>
          <w:sz w:val="24"/>
          <w:szCs w:val="24"/>
          <w:lang w:eastAsia="zh-CN" w:bidi="hi-IN"/>
        </w:rPr>
        <w:t xml:space="preserve">по очно-заочной форме обучения вне зависимости от применяемых образовательных технологий составляет </w:t>
      </w:r>
      <w:r w:rsidRPr="0002642C">
        <w:rPr>
          <w:rFonts w:eastAsia="Tahoma" w:cs="Noto Sans Devanagari"/>
          <w:kern w:val="1"/>
          <w:sz w:val="24"/>
          <w:szCs w:val="24"/>
          <w:lang w:eastAsia="zh-CN" w:bidi="hi-IN"/>
        </w:rPr>
        <w:t>2 года 4 месяца;</w:t>
      </w:r>
    </w:p>
    <w:p w:rsidR="00D07B8F" w:rsidRPr="00657B98" w:rsidRDefault="00D07B8F" w:rsidP="00D07B8F">
      <w:pPr>
        <w:pStyle w:val="a6"/>
        <w:numPr>
          <w:ilvl w:val="0"/>
          <w:numId w:val="42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заочных формах обучения вне зависимости от применяемых образовательных технологий составляет 2 года 5 месяцев; </w:t>
      </w:r>
    </w:p>
    <w:p w:rsidR="00D07B8F" w:rsidRPr="00657B98" w:rsidRDefault="00D07B8F" w:rsidP="00D07B8F">
      <w:pPr>
        <w:pStyle w:val="a6"/>
        <w:numPr>
          <w:ilvl w:val="0"/>
          <w:numId w:val="42"/>
        </w:numPr>
        <w:tabs>
          <w:tab w:val="left" w:pos="993"/>
          <w:tab w:val="left" w:pos="2127"/>
        </w:tabs>
        <w:ind w:left="0" w:firstLine="567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07B8F" w:rsidRPr="00657B98" w:rsidRDefault="00D07B8F" w:rsidP="00D07B8F">
      <w:pPr>
        <w:pStyle w:val="a6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eastAsia="Tahoma" w:cs="Noto Sans Devanagari"/>
          <w:kern w:val="1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07B8F" w:rsidRPr="00512D29" w:rsidRDefault="00D07B8F" w:rsidP="00D07B8F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512D29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D07B8F" w:rsidRDefault="00D07B8F" w:rsidP="00D07B8F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 очная;</w:t>
      </w:r>
    </w:p>
    <w:p w:rsidR="00D07B8F" w:rsidRDefault="00D07B8F" w:rsidP="00D07B8F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очно-заочная</w:t>
      </w:r>
      <w:r>
        <w:rPr>
          <w:rFonts w:eastAsia="Tahoma" w:cs="Noto Sans Devanagari"/>
          <w:kern w:val="1"/>
          <w:szCs w:val="20"/>
          <w:lang w:eastAsia="zh-CN" w:bidi="hi-IN"/>
        </w:rPr>
        <w:t>;</w:t>
      </w:r>
    </w:p>
    <w:p w:rsidR="00D07B8F" w:rsidRPr="00512D29" w:rsidRDefault="00D07B8F" w:rsidP="00D07B8F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заочная</w:t>
      </w:r>
      <w:r>
        <w:rPr>
          <w:rFonts w:eastAsia="Tahoma" w:cs="Noto Sans Devanagari"/>
          <w:kern w:val="1"/>
          <w:szCs w:val="20"/>
          <w:lang w:eastAsia="zh-CN" w:bidi="hi-IN"/>
        </w:rPr>
        <w:t>.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</w:t>
      </w:r>
    </w:p>
    <w:p w:rsidR="00D07B8F" w:rsidRPr="00512D29" w:rsidRDefault="00D07B8F" w:rsidP="00D07B8F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D07B8F" w:rsidRPr="00512D29" w:rsidRDefault="00D07B8F" w:rsidP="00D07B8F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3E4507" w:rsidRPr="000603FE" w:rsidRDefault="00D07B8F" w:rsidP="00D07B8F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lastRenderedPageBreak/>
        <w:t>Реализация программы магистратуры возможна с использованием сетевой формы.</w:t>
      </w:r>
    </w:p>
    <w:p w:rsidR="003E4507" w:rsidRPr="000603FE" w:rsidRDefault="003E4507" w:rsidP="00D657DA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Область профессиональной деятельности выпускников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включает:</w:t>
      </w:r>
    </w:p>
    <w:p w:rsidR="003E4507" w:rsidRPr="000603FE" w:rsidRDefault="003E4507" w:rsidP="00D657DA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экономические, финансовые, маркетинговые, производственно-экономические и аналитические службы организаций здравоохранения, различных организационно-правовых форм деятельности, типов учреждений и видов собственности;</w:t>
      </w:r>
    </w:p>
    <w:p w:rsidR="003E4507" w:rsidRPr="000603FE" w:rsidRDefault="003E4507" w:rsidP="00D657DA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органы государственной и муниципальной власти;</w:t>
      </w:r>
    </w:p>
    <w:p w:rsidR="003E4507" w:rsidRPr="000603FE" w:rsidRDefault="003E4507" w:rsidP="00D657DA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3E4507" w:rsidRPr="000603FE" w:rsidRDefault="003E4507" w:rsidP="00D657DA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учреждения системы высшего и системы дополнительного образования.</w:t>
      </w:r>
    </w:p>
    <w:p w:rsidR="003E4507" w:rsidRPr="000603FE" w:rsidRDefault="003E4507" w:rsidP="00D657DA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3E4507" w:rsidRPr="000603FE" w:rsidRDefault="003E4507" w:rsidP="00D657DA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3E4507" w:rsidRPr="000603FE" w:rsidRDefault="003E4507" w:rsidP="00D657D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3E4507" w:rsidRPr="000603FE" w:rsidRDefault="003E4507" w:rsidP="003E4507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5613"/>
        <w:gridCol w:w="2143"/>
      </w:tblGrid>
      <w:tr w:rsidR="00564073" w:rsidRPr="005B6A3C" w:rsidTr="00750704">
        <w:trPr>
          <w:tblHeader/>
        </w:trPr>
        <w:tc>
          <w:tcPr>
            <w:tcW w:w="2154" w:type="dxa"/>
            <w:shd w:val="clear" w:color="auto" w:fill="auto"/>
          </w:tcPr>
          <w:p w:rsidR="00564073" w:rsidRPr="005B6A3C" w:rsidRDefault="00564073" w:rsidP="003E4507">
            <w:pPr>
              <w:jc w:val="center"/>
              <w:rPr>
                <w:b/>
                <w:i/>
              </w:rPr>
            </w:pPr>
            <w:r w:rsidRPr="005B6A3C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5B6A3C">
              <w:rPr>
                <w:b/>
                <w:i/>
                <w:sz w:val="22"/>
                <w:szCs w:val="22"/>
              </w:rPr>
              <w:t>)</w:t>
            </w:r>
          </w:p>
          <w:p w:rsidR="00564073" w:rsidRPr="005B6A3C" w:rsidRDefault="00564073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613" w:type="dxa"/>
            <w:shd w:val="clear" w:color="auto" w:fill="auto"/>
          </w:tcPr>
          <w:p w:rsidR="00564073" w:rsidRPr="005B6A3C" w:rsidRDefault="00564073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5B6A3C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143" w:type="dxa"/>
            <w:shd w:val="clear" w:color="auto" w:fill="auto"/>
          </w:tcPr>
          <w:p w:rsidR="00564073" w:rsidRPr="005B6A3C" w:rsidRDefault="00564073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5B6A3C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5B6A3C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564073" w:rsidRPr="005B6A3C" w:rsidTr="00AE1038">
        <w:tc>
          <w:tcPr>
            <w:tcW w:w="2154" w:type="dxa"/>
            <w:shd w:val="clear" w:color="auto" w:fill="auto"/>
          </w:tcPr>
          <w:p w:rsidR="00564073" w:rsidRPr="005B6A3C" w:rsidRDefault="00564073" w:rsidP="003E4507">
            <w:pPr>
              <w:tabs>
                <w:tab w:val="clear" w:pos="708"/>
              </w:tabs>
              <w:rPr>
                <w:bCs/>
              </w:rPr>
            </w:pPr>
            <w:r w:rsidRPr="005B6A3C">
              <w:rPr>
                <w:bCs/>
                <w:sz w:val="22"/>
                <w:szCs w:val="22"/>
              </w:rPr>
              <w:t>Финансовый, управленческий, налоговый учет, анализ и аудит</w:t>
            </w:r>
          </w:p>
        </w:tc>
        <w:tc>
          <w:tcPr>
            <w:tcW w:w="5613" w:type="dxa"/>
            <w:shd w:val="clear" w:color="auto" w:fill="auto"/>
          </w:tcPr>
          <w:p w:rsidR="00564073" w:rsidRPr="005B6A3C" w:rsidRDefault="00564073" w:rsidP="003E4507">
            <w:pPr>
              <w:rPr>
                <w:b/>
                <w:i/>
              </w:rPr>
            </w:pPr>
            <w:r w:rsidRPr="005B6A3C">
              <w:rPr>
                <w:b/>
                <w:i/>
                <w:sz w:val="22"/>
                <w:szCs w:val="22"/>
              </w:rPr>
              <w:t>Основные:</w:t>
            </w:r>
          </w:p>
          <w:p w:rsidR="00564073" w:rsidRPr="005B6A3C" w:rsidRDefault="00564073" w:rsidP="003E4507">
            <w:r w:rsidRPr="005B6A3C">
              <w:rPr>
                <w:sz w:val="22"/>
                <w:szCs w:val="22"/>
              </w:rPr>
              <w:t>- научно-исследовательская;</w:t>
            </w:r>
          </w:p>
          <w:p w:rsidR="00564073" w:rsidRPr="005B6A3C" w:rsidRDefault="00564073" w:rsidP="003E4507">
            <w:pPr>
              <w:rPr>
                <w:b/>
                <w:i/>
              </w:rPr>
            </w:pPr>
            <w:r w:rsidRPr="005B6A3C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564073" w:rsidRPr="005B6A3C" w:rsidRDefault="00564073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5B6A3C">
              <w:rPr>
                <w:sz w:val="22"/>
                <w:szCs w:val="20"/>
              </w:rPr>
              <w:t>-</w:t>
            </w:r>
            <w:r w:rsidR="00D07B8F">
              <w:rPr>
                <w:sz w:val="22"/>
                <w:szCs w:val="20"/>
              </w:rPr>
              <w:t xml:space="preserve"> </w:t>
            </w:r>
            <w:r w:rsidRPr="005B6A3C">
              <w:rPr>
                <w:sz w:val="22"/>
                <w:szCs w:val="20"/>
              </w:rPr>
              <w:t xml:space="preserve">организационно-управленческая </w:t>
            </w:r>
          </w:p>
          <w:p w:rsidR="00564073" w:rsidRPr="005B6A3C" w:rsidRDefault="00564073" w:rsidP="003E4507">
            <w:pPr>
              <w:rPr>
                <w:szCs w:val="20"/>
              </w:rPr>
            </w:pPr>
            <w:r w:rsidRPr="005B6A3C">
              <w:rPr>
                <w:sz w:val="22"/>
                <w:szCs w:val="22"/>
              </w:rPr>
              <w:t>- аналитическая</w:t>
            </w:r>
          </w:p>
        </w:tc>
        <w:tc>
          <w:tcPr>
            <w:tcW w:w="2143" w:type="dxa"/>
            <w:shd w:val="clear" w:color="auto" w:fill="auto"/>
          </w:tcPr>
          <w:p w:rsidR="00564073" w:rsidRPr="005B6A3C" w:rsidRDefault="00564073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5B6A3C">
              <w:rPr>
                <w:sz w:val="22"/>
                <w:szCs w:val="20"/>
              </w:rPr>
              <w:t>08.002</w:t>
            </w:r>
          </w:p>
        </w:tc>
      </w:tr>
    </w:tbl>
    <w:p w:rsidR="00845F9D" w:rsidRPr="006A5EA4" w:rsidRDefault="00845F9D" w:rsidP="00845F9D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6A5EA4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6A5EA4">
        <w:rPr>
          <w:b/>
          <w:i/>
        </w:rPr>
        <w:t>профессиональные задачи:</w:t>
      </w:r>
    </w:p>
    <w:p w:rsidR="00845F9D" w:rsidRPr="006A5EA4" w:rsidRDefault="00845F9D" w:rsidP="00845F9D">
      <w:pPr>
        <w:ind w:firstLine="567"/>
        <w:jc w:val="both"/>
      </w:pPr>
      <w:r w:rsidRPr="006A5EA4">
        <w:rPr>
          <w:b/>
          <w:i/>
        </w:rPr>
        <w:t>научно-исследовательская деятельность:</w:t>
      </w:r>
    </w:p>
    <w:p w:rsidR="00845F9D" w:rsidRPr="006A5EA4" w:rsidRDefault="00845F9D" w:rsidP="00845F9D">
      <w:pPr>
        <w:ind w:firstLine="567"/>
        <w:jc w:val="both"/>
      </w:pPr>
      <w:r w:rsidRPr="006A5EA4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845F9D" w:rsidRPr="006A5EA4" w:rsidRDefault="00845F9D" w:rsidP="00845F9D">
      <w:pPr>
        <w:ind w:firstLine="567"/>
        <w:jc w:val="both"/>
      </w:pPr>
      <w:r w:rsidRPr="006A5EA4">
        <w:t>разработка инструментария проводимых исследований, анализ их результатов;</w:t>
      </w:r>
    </w:p>
    <w:p w:rsidR="00845F9D" w:rsidRPr="006A5EA4" w:rsidRDefault="00845F9D" w:rsidP="00845F9D">
      <w:pPr>
        <w:ind w:firstLine="567"/>
        <w:jc w:val="both"/>
      </w:pPr>
      <w:r w:rsidRPr="006A5EA4">
        <w:t>подготовка данных для составления обзоров, отчетов и научных публикаций;</w:t>
      </w:r>
    </w:p>
    <w:p w:rsidR="00845F9D" w:rsidRPr="006A5EA4" w:rsidRDefault="00845F9D" w:rsidP="00845F9D">
      <w:pPr>
        <w:ind w:firstLine="567"/>
        <w:jc w:val="both"/>
      </w:pPr>
      <w:r w:rsidRPr="006A5EA4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845F9D" w:rsidRPr="006A5EA4" w:rsidRDefault="00845F9D" w:rsidP="00845F9D">
      <w:pPr>
        <w:ind w:firstLine="567"/>
        <w:jc w:val="both"/>
      </w:pPr>
      <w:r w:rsidRPr="006A5EA4">
        <w:t>организация и проведение научных исследований, в том числе статистических обследований и опросов;</w:t>
      </w:r>
    </w:p>
    <w:p w:rsidR="00845F9D" w:rsidRPr="006A5EA4" w:rsidRDefault="00845F9D" w:rsidP="00845F9D">
      <w:pPr>
        <w:ind w:firstLine="567"/>
        <w:jc w:val="both"/>
      </w:pPr>
      <w:r w:rsidRPr="006A5EA4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845F9D" w:rsidRPr="006A5EA4" w:rsidRDefault="00845F9D" w:rsidP="00845F9D">
      <w:pPr>
        <w:ind w:firstLine="567"/>
        <w:jc w:val="both"/>
      </w:pPr>
      <w:r w:rsidRPr="006A5EA4">
        <w:rPr>
          <w:b/>
          <w:i/>
        </w:rPr>
        <w:t>аналитическая деятельность: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6A5EA4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lastRenderedPageBreak/>
        <w:t>анализ существующих форм организации управления; разработка и обоснование предложений по их совершенствованию;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845F9D" w:rsidRPr="006A5EA4" w:rsidRDefault="00845F9D" w:rsidP="00845F9D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6A5EA4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:rsidR="00845F9D" w:rsidRPr="006A5EA4" w:rsidRDefault="00845F9D" w:rsidP="00845F9D">
      <w:pPr>
        <w:ind w:firstLine="567"/>
        <w:jc w:val="both"/>
      </w:pPr>
      <w:bookmarkStart w:id="3" w:name="p_74"/>
      <w:bookmarkEnd w:id="3"/>
      <w:r w:rsidRPr="006A5EA4">
        <w:t>организация творческих коллективов для решения экономических и социальных задач и руководство ими;</w:t>
      </w:r>
    </w:p>
    <w:p w:rsidR="00845F9D" w:rsidRPr="006A5EA4" w:rsidRDefault="00845F9D" w:rsidP="00845F9D">
      <w:pPr>
        <w:ind w:firstLine="567"/>
        <w:jc w:val="both"/>
      </w:pPr>
      <w:r w:rsidRPr="006A5EA4">
        <w:t>разработка стратегий развития и функционирования предприятий, организаций и их отдельных подразделений;</w:t>
      </w:r>
    </w:p>
    <w:p w:rsidR="00845F9D" w:rsidRPr="006A5EA4" w:rsidRDefault="00845F9D" w:rsidP="00845F9D">
      <w:pPr>
        <w:ind w:firstLine="567"/>
        <w:jc w:val="both"/>
      </w:pPr>
      <w:r w:rsidRPr="006A5EA4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CB65C6" w:rsidRDefault="00CB65C6" w:rsidP="00845F9D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</w:p>
    <w:p w:rsidR="00845F9D" w:rsidRPr="006A5EA4" w:rsidRDefault="00845F9D" w:rsidP="00845F9D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t>1.2. ПЛАНИРУЕМЫЕ РЕЗУЛЬТАТЫ ОСВОЕНИЯ ОПОП</w:t>
      </w:r>
    </w:p>
    <w:p w:rsidR="00845F9D" w:rsidRPr="006A5EA4" w:rsidRDefault="00845F9D" w:rsidP="00845F9D">
      <w:pPr>
        <w:ind w:firstLine="567"/>
        <w:jc w:val="both"/>
      </w:pPr>
      <w:r w:rsidRPr="006A5EA4">
        <w:t xml:space="preserve">В результате освоения ОПОП у выпускника должны быть </w:t>
      </w:r>
      <w:r w:rsidRPr="006A5EA4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6A5EA4">
        <w:t>, установленные в соответствии ФГОС ВО.</w:t>
      </w:r>
    </w:p>
    <w:p w:rsidR="00845F9D" w:rsidRPr="006A5EA4" w:rsidRDefault="00845F9D" w:rsidP="00845F9D">
      <w:pPr>
        <w:ind w:firstLine="567"/>
        <w:jc w:val="both"/>
        <w:rPr>
          <w:b/>
        </w:rPr>
      </w:pPr>
      <w:r w:rsidRPr="006A5EA4">
        <w:rPr>
          <w:b/>
        </w:rPr>
        <w:t>Общекультурные компетенции (ОК)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676"/>
      </w:tblGrid>
      <w:tr w:rsidR="00845F9D" w:rsidRPr="006A5EA4" w:rsidTr="00D657DA">
        <w:trPr>
          <w:tblHeader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rPr>
                <w:b/>
              </w:rPr>
            </w:pPr>
            <w:r w:rsidRPr="006A5EA4">
              <w:rPr>
                <w:b/>
              </w:rPr>
              <w:t>Код и наименование общекультурной компетенции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 общекультурной компетенции</w:t>
            </w:r>
          </w:p>
          <w:p w:rsidR="00845F9D" w:rsidRPr="006A5EA4" w:rsidRDefault="00845F9D" w:rsidP="00D657DA">
            <w:pPr>
              <w:rPr>
                <w:b/>
              </w:rPr>
            </w:pPr>
            <w:r w:rsidRPr="006A5EA4">
              <w:rPr>
                <w:b/>
              </w:rPr>
              <w:t>Основание</w:t>
            </w:r>
            <w:r w:rsidRPr="006A5EA4">
              <w:t xml:space="preserve"> Анализ отечественного, зарубежного опыта и профессиональных стандартов</w:t>
            </w:r>
          </w:p>
        </w:tc>
      </w:tr>
      <w:tr w:rsidR="00845F9D" w:rsidRPr="006A5EA4" w:rsidTr="00D657D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 xml:space="preserve">ОК-1 Способность к абстрактному мышлению, анализу, синтезу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и понимает отличия форм</w:t>
            </w:r>
            <w:r w:rsidRPr="006A5EA4">
              <w:rPr>
                <w:b/>
              </w:rPr>
              <w:t xml:space="preserve"> </w:t>
            </w:r>
            <w:r w:rsidRPr="006A5EA4">
              <w:t>абстрактного мышления (понятие, суждение, умозаключение), методы и приемы</w:t>
            </w:r>
            <w:r w:rsidRPr="006A5EA4">
              <w:rPr>
                <w:b/>
              </w:rPr>
              <w:t xml:space="preserve"> </w:t>
            </w:r>
            <w:r w:rsidRPr="006A5EA4">
              <w:t>анализа и синтеза</w:t>
            </w:r>
            <w:r w:rsidRPr="006A5EA4">
              <w:rPr>
                <w:b/>
              </w:rPr>
              <w:t xml:space="preserve"> </w:t>
            </w:r>
            <w:r w:rsidRPr="006A5EA4">
              <w:t>данных при проведении исследования; особенности научной новизны в экономических исследованиях;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оперировать научными понятиями</w:t>
            </w:r>
            <w:r w:rsidRPr="006A5EA4">
              <w:rPr>
                <w:b/>
              </w:rPr>
              <w:t xml:space="preserve">, </w:t>
            </w:r>
            <w:r w:rsidRPr="006A5EA4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6A5EA4">
              <w:rPr>
                <w:b/>
              </w:rPr>
              <w:t xml:space="preserve"> </w:t>
            </w:r>
            <w:r w:rsidRPr="006A5EA4">
              <w:t xml:space="preserve">анализировать и обобщать теорию, методики, практику; 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</w:t>
            </w:r>
            <w:r w:rsidRPr="006A5EA4">
              <w:t>абстрактно-логического мышления</w:t>
            </w:r>
            <w:r w:rsidRPr="006A5EA4">
              <w:rPr>
                <w:b/>
              </w:rPr>
              <w:t xml:space="preserve">, </w:t>
            </w:r>
            <w:r w:rsidRPr="006A5EA4">
              <w:t xml:space="preserve">анализа и обобщения информации  </w:t>
            </w:r>
          </w:p>
        </w:tc>
      </w:tr>
      <w:tr w:rsidR="00845F9D" w:rsidRPr="006A5EA4" w:rsidTr="00D657D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 xml:space="preserve">ОК-2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Знает </w:t>
            </w:r>
            <w:r w:rsidRPr="006A5EA4">
              <w:t>признаки стандартных и нестандартных управленческих ситуаций</w:t>
            </w:r>
            <w:r w:rsidRPr="006A5EA4">
              <w:rPr>
                <w:b/>
              </w:rPr>
              <w:t xml:space="preserve">; </w:t>
            </w:r>
            <w:r w:rsidRPr="006A5EA4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845F9D" w:rsidRPr="006A5EA4" w:rsidRDefault="00845F9D" w:rsidP="00D657DA">
            <w:pPr>
              <w:jc w:val="both"/>
            </w:pPr>
            <w:r w:rsidRPr="006A5EA4">
              <w:rPr>
                <w:b/>
              </w:rPr>
              <w:t xml:space="preserve">Умеет </w:t>
            </w:r>
            <w:r w:rsidRPr="006A5EA4">
              <w:t>определить критерии</w:t>
            </w:r>
            <w:r w:rsidRPr="006A5EA4">
              <w:rPr>
                <w:b/>
              </w:rPr>
              <w:t xml:space="preserve"> </w:t>
            </w:r>
            <w:r w:rsidRPr="006A5EA4">
              <w:t>оценки альтернативных</w:t>
            </w:r>
            <w:r w:rsidRPr="006A5EA4">
              <w:rPr>
                <w:b/>
              </w:rPr>
              <w:t xml:space="preserve"> </w:t>
            </w:r>
            <w:r w:rsidRPr="006A5EA4">
              <w:t>решений в нестандартных ситуациях с учетом социальной и этической ответственности за принимаемые решения;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>Владеет навыками</w:t>
            </w:r>
            <w:r w:rsidRPr="006A5EA4">
              <w:t xml:space="preserve"> адаптироваться в сложных ситуациях, быстро реагировать на поступающие задачи, выполнять их грамотно, соблюдать социальные и этические нормы поведения</w:t>
            </w:r>
          </w:p>
        </w:tc>
      </w:tr>
      <w:tr w:rsidR="00845F9D" w:rsidRPr="006A5EA4" w:rsidTr="00D657D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 xml:space="preserve">ОК-3 Готовность к саморазвитию, самореализации, использованию творческого потенциала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определять задачи</w:t>
            </w:r>
            <w:r w:rsidRPr="006A5EA4">
              <w:rPr>
                <w:b/>
              </w:rPr>
              <w:t xml:space="preserve"> </w:t>
            </w:r>
            <w:r w:rsidRPr="006A5EA4">
              <w:t>своего</w:t>
            </w:r>
            <w:r w:rsidRPr="006A5EA4">
              <w:rPr>
                <w:b/>
              </w:rPr>
              <w:t xml:space="preserve"> </w:t>
            </w:r>
            <w:r w:rsidRPr="006A5EA4">
              <w:t xml:space="preserve">саморазвития и самореализации, проявлять творческие способности в предлагаемых решениях  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lastRenderedPageBreak/>
              <w:t xml:space="preserve">Владеет навыками </w:t>
            </w:r>
            <w:r w:rsidRPr="006A5EA4">
              <w:t>саморазвития и  самореализации, использования творческого потенциала при инициировании и выполнении прикладных исследований</w:t>
            </w:r>
          </w:p>
        </w:tc>
      </w:tr>
    </w:tbl>
    <w:p w:rsidR="00845F9D" w:rsidRPr="006A5EA4" w:rsidRDefault="00845F9D" w:rsidP="00845F9D">
      <w:pPr>
        <w:ind w:firstLine="567"/>
        <w:jc w:val="both"/>
        <w:rPr>
          <w:b/>
        </w:rPr>
      </w:pPr>
      <w:r w:rsidRPr="006A5EA4">
        <w:rPr>
          <w:b/>
        </w:rPr>
        <w:lastRenderedPageBreak/>
        <w:t>Общепрофессиональные компетенции (ОПК)</w:t>
      </w:r>
    </w:p>
    <w:tbl>
      <w:tblPr>
        <w:tblW w:w="10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6863"/>
      </w:tblGrid>
      <w:tr w:rsidR="00845F9D" w:rsidRPr="006A5EA4" w:rsidTr="00D657DA">
        <w:trPr>
          <w:tblHeader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rPr>
                <w:b/>
              </w:rPr>
            </w:pPr>
            <w:r w:rsidRPr="006A5EA4">
              <w:t xml:space="preserve"> </w:t>
            </w:r>
            <w:r w:rsidRPr="006A5EA4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</w:t>
            </w:r>
            <w:r w:rsidRPr="006A5EA4">
              <w:t xml:space="preserve"> </w:t>
            </w:r>
            <w:r w:rsidRPr="006A5EA4">
              <w:rPr>
                <w:b/>
                <w:sz w:val="20"/>
              </w:rPr>
              <w:t>общепрофессиональной компетенции</w:t>
            </w:r>
          </w:p>
          <w:p w:rsidR="00845F9D" w:rsidRPr="006A5EA4" w:rsidRDefault="00845F9D" w:rsidP="00D657DA">
            <w:r w:rsidRPr="006A5EA4">
              <w:rPr>
                <w:b/>
              </w:rPr>
              <w:t xml:space="preserve">Основание. </w:t>
            </w:r>
            <w:r w:rsidRPr="006A5EA4">
              <w:t>Анализ отечественного, зарубежного  опыта и профессиональных стандартов</w:t>
            </w:r>
            <w:r w:rsidRPr="006A5EA4">
              <w:rPr>
                <w:b/>
              </w:rPr>
              <w:t xml:space="preserve"> </w:t>
            </w:r>
          </w:p>
        </w:tc>
      </w:tr>
      <w:tr w:rsidR="00845F9D" w:rsidRPr="006A5EA4" w:rsidTr="00D657DA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необходимую для профессиональной деятельности</w:t>
            </w:r>
            <w:r w:rsidRPr="006A5EA4">
              <w:rPr>
                <w:b/>
              </w:rPr>
              <w:t xml:space="preserve"> </w:t>
            </w:r>
            <w:r w:rsidRPr="006A5EA4">
              <w:t>терминологию</w:t>
            </w:r>
            <w:r w:rsidRPr="006A5EA4">
              <w:rPr>
                <w:b/>
              </w:rPr>
              <w:t xml:space="preserve"> </w:t>
            </w:r>
            <w:r w:rsidRPr="006A5EA4">
              <w:t>на русском и иностранном языках, правила научного и делового общения;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правильно использовать профессиональную терминологию; подготовить</w:t>
            </w:r>
            <w:r w:rsidRPr="006A5EA4">
              <w:rPr>
                <w:b/>
              </w:rPr>
              <w:t xml:space="preserve"> </w:t>
            </w:r>
            <w:r w:rsidRPr="006A5EA4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</w:t>
            </w:r>
            <w:r w:rsidRPr="006A5EA4">
              <w:t xml:space="preserve">профессиональной терминологией  и  </w:t>
            </w:r>
            <w:r w:rsidRPr="006A5EA4">
              <w:rPr>
                <w:b/>
              </w:rPr>
              <w:t>навыками</w:t>
            </w:r>
            <w:r w:rsidRPr="006A5EA4">
              <w:t xml:space="preserve"> профессиональной аргументации в устной и письменной формах, а также  работы с источниками на русском и иностранном языках</w:t>
            </w:r>
          </w:p>
        </w:tc>
      </w:tr>
      <w:tr w:rsidR="00845F9D" w:rsidRPr="006A5EA4" w:rsidTr="00D657DA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методы принятия управленческих решений принципы и технологии руководства коллективами в сфере профессиональной деятельности;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идентифицировать функции руководителя коллектива</w:t>
            </w:r>
            <w:r w:rsidRPr="006A5EA4">
              <w:rPr>
                <w:b/>
              </w:rPr>
              <w:t xml:space="preserve"> </w:t>
            </w:r>
            <w:r w:rsidRPr="006A5EA4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работы</w:t>
            </w:r>
            <w:r w:rsidRPr="006A5EA4">
              <w:rPr>
                <w:b/>
              </w:rPr>
              <w:t xml:space="preserve">  </w:t>
            </w:r>
            <w:r w:rsidRPr="006A5EA4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45F9D" w:rsidRPr="006A5EA4" w:rsidTr="00D657DA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r w:rsidRPr="006A5EA4">
              <w:t xml:space="preserve">ОПК-3 Способность принимать организационно-управленческие решения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5F9D" w:rsidRPr="006A5EA4" w:rsidRDefault="00845F9D" w:rsidP="00D657DA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формулировать организационно-управленческие решения по определенной профессиональной задаче</w:t>
            </w:r>
          </w:p>
          <w:p w:rsidR="00845F9D" w:rsidRPr="006A5EA4" w:rsidRDefault="00845F9D" w:rsidP="00D657DA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принятия организационно-управленческих решений</w:t>
            </w:r>
          </w:p>
        </w:tc>
      </w:tr>
    </w:tbl>
    <w:p w:rsidR="00DE0AB3" w:rsidRPr="005B6A3C" w:rsidRDefault="00DE0AB3" w:rsidP="003E4507">
      <w:pPr>
        <w:ind w:firstLine="567"/>
        <w:jc w:val="both"/>
        <w:rPr>
          <w:b/>
          <w:bCs/>
        </w:rPr>
      </w:pPr>
      <w:r w:rsidRPr="005B6A3C">
        <w:rPr>
          <w:b/>
          <w:bCs/>
        </w:rPr>
        <w:t>Профессиональные компетенции (ПК)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556"/>
        <w:gridCol w:w="4957"/>
      </w:tblGrid>
      <w:tr w:rsidR="005B6A3C" w:rsidRPr="005B6A3C" w:rsidTr="00B515C9">
        <w:trPr>
          <w:tblHeader/>
          <w:jc w:val="center"/>
        </w:trPr>
        <w:tc>
          <w:tcPr>
            <w:tcW w:w="2830" w:type="dxa"/>
            <w:shd w:val="clear" w:color="auto" w:fill="EEECE1" w:themeFill="background2"/>
          </w:tcPr>
          <w:p w:rsidR="00DE0AB3" w:rsidRPr="00564073" w:rsidRDefault="00DE0AB3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 xml:space="preserve">Профессиональные задачи </w:t>
            </w:r>
          </w:p>
          <w:p w:rsidR="00DE0AB3" w:rsidRPr="00564073" w:rsidRDefault="00DE0AB3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>(ФГОС ВО)</w:t>
            </w:r>
          </w:p>
        </w:tc>
        <w:tc>
          <w:tcPr>
            <w:tcW w:w="2556" w:type="dxa"/>
            <w:shd w:val="clear" w:color="auto" w:fill="EEECE1" w:themeFill="background2"/>
          </w:tcPr>
          <w:p w:rsidR="00DE0AB3" w:rsidRPr="00564073" w:rsidRDefault="00DE0AB3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>Код и наименование ПК</w:t>
            </w:r>
          </w:p>
        </w:tc>
        <w:tc>
          <w:tcPr>
            <w:tcW w:w="4957" w:type="dxa"/>
            <w:shd w:val="clear" w:color="auto" w:fill="EEECE1" w:themeFill="background2"/>
          </w:tcPr>
          <w:p w:rsidR="00DE0AB3" w:rsidRPr="00564073" w:rsidRDefault="00DE0AB3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DE0AB3" w:rsidRPr="00564073" w:rsidRDefault="00DE0AB3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 xml:space="preserve">Основание </w:t>
            </w:r>
            <w:r w:rsidRPr="00564073">
              <w:t>Анализ отечественного, зарубежного опыта и профессиональных стандартов</w:t>
            </w:r>
          </w:p>
        </w:tc>
      </w:tr>
      <w:tr w:rsidR="005B6A3C" w:rsidRPr="00564073" w:rsidTr="003C2238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DE0AB3" w:rsidRPr="00564073" w:rsidRDefault="0046543C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564073">
              <w:rPr>
                <w:b/>
              </w:rPr>
              <w:t>-научно-исследовательская деятельность:</w:t>
            </w:r>
          </w:p>
        </w:tc>
      </w:tr>
      <w:tr w:rsidR="005B6A3C" w:rsidRPr="005B6A3C" w:rsidTr="00B515C9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</w:pPr>
            <w:r w:rsidRPr="006502BC">
              <w:t xml:space="preserve">разработка рабочих планов и программ проведения научных исследований и разработок, подготовка </w:t>
            </w:r>
            <w:r w:rsidRPr="006502BC">
              <w:lastRenderedPageBreak/>
              <w:t>заданий для групп и отдельных исполнителей</w:t>
            </w:r>
          </w:p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</w:pPr>
            <w:r w:rsidRPr="006502BC">
              <w:t>разработка инструментария проводимых исследований, анализ их результатов</w:t>
            </w:r>
          </w:p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</w:pPr>
            <w:r w:rsidRPr="006502BC">
              <w:t>подготовка данных для составления обзоров, отчетов и научных публикаций</w:t>
            </w:r>
          </w:p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</w:pPr>
            <w:r w:rsidRPr="006502BC">
              <w:t>сбор, обработка, анализ и систематизация информации по теме исследования, выбор методов и средств решения задач исследования</w:t>
            </w:r>
          </w:p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</w:pPr>
            <w:r w:rsidRPr="006502BC">
              <w:t>организация и проведение научных исследований, в том числе статистических обследований и опросов;</w:t>
            </w:r>
          </w:p>
          <w:p w:rsidR="00695942" w:rsidRPr="006502BC" w:rsidRDefault="00695942" w:rsidP="00845F9D">
            <w:pPr>
              <w:pStyle w:val="western"/>
              <w:spacing w:before="0" w:beforeAutospacing="0" w:after="0" w:afterAutospacing="0"/>
              <w:ind w:firstLine="22"/>
              <w:rPr>
                <w:b/>
                <w:bCs/>
              </w:rPr>
            </w:pPr>
            <w:r w:rsidRPr="006502BC"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результатов.</w:t>
            </w:r>
          </w:p>
          <w:p w:rsidR="00695942" w:rsidRPr="006502BC" w:rsidRDefault="00695942" w:rsidP="003E4507">
            <w:pPr>
              <w:pStyle w:val="western"/>
              <w:spacing w:before="0" w:beforeAutospacing="0" w:after="0" w:afterAutospacing="0"/>
            </w:pPr>
          </w:p>
        </w:tc>
        <w:tc>
          <w:tcPr>
            <w:tcW w:w="2556" w:type="dxa"/>
            <w:shd w:val="clear" w:color="auto" w:fill="auto"/>
          </w:tcPr>
          <w:p w:rsidR="00695942" w:rsidRPr="006502BC" w:rsidRDefault="00695942" w:rsidP="003E4507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6502BC">
              <w:rPr>
                <w:szCs w:val="20"/>
              </w:rPr>
              <w:lastRenderedPageBreak/>
              <w:t>ПК-1 </w:t>
            </w:r>
            <w:r w:rsidRPr="006502BC">
              <w:t xml:space="preserve">способность обобщать и критически оценивать результаты, полученные отечественными и </w:t>
            </w:r>
            <w:r w:rsidRPr="006502BC">
              <w:lastRenderedPageBreak/>
              <w:t>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957" w:type="dxa"/>
            <w:shd w:val="clear" w:color="auto" w:fill="auto"/>
          </w:tcPr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6502BC">
              <w:rPr>
                <w:rFonts w:ascii="Times New Roman CYR" w:hAnsi="Times New Roman CYR" w:cs="Times New Roman CYR"/>
                <w:b/>
              </w:rPr>
              <w:lastRenderedPageBreak/>
              <w:t>Знает</w:t>
            </w:r>
            <w:r w:rsidR="00695942" w:rsidRPr="006502BC">
              <w:t xml:space="preserve"> </w:t>
            </w:r>
            <w:r w:rsidR="00E109D5" w:rsidRPr="006502BC">
              <w:t>отечественный и зарубежный опыт в сфере финансового анализа, бюджетирования и управления денежными потоками</w:t>
            </w:r>
            <w:r w:rsidR="003C2934" w:rsidRPr="006502BC">
              <w:t>.</w:t>
            </w:r>
          </w:p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6502BC">
              <w:rPr>
                <w:b/>
                <w:iCs/>
              </w:rPr>
              <w:t>Умеет</w:t>
            </w:r>
            <w:r w:rsidR="00695942" w:rsidRPr="006502BC">
              <w:t xml:space="preserve"> </w:t>
            </w:r>
            <w:r w:rsidR="003C2934" w:rsidRPr="006502BC">
              <w:t xml:space="preserve">самостоятельно решать практические задачи, связанные с организацией постановки, </w:t>
            </w:r>
            <w:r w:rsidR="003C2934" w:rsidRPr="006502BC">
              <w:lastRenderedPageBreak/>
              <w:t>ведения и восстановления бухгалтерского учета в экономическом субъекте</w:t>
            </w:r>
            <w:r w:rsidR="00695942" w:rsidRPr="006502BC">
              <w:t>.</w:t>
            </w:r>
          </w:p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6502B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695942" w:rsidRPr="006502BC">
              <w:rPr>
                <w:b/>
              </w:rPr>
              <w:t xml:space="preserve"> (трудовые действия)</w:t>
            </w:r>
            <w:r w:rsidR="00695942" w:rsidRPr="006502BC">
              <w:t xml:space="preserve"> </w:t>
            </w:r>
            <w:r w:rsidR="003C2934" w:rsidRPr="006502BC">
              <w:t>сбор</w:t>
            </w:r>
            <w:r w:rsidRPr="006502BC">
              <w:t>а</w:t>
            </w:r>
            <w:r w:rsidR="003C2934" w:rsidRPr="006502BC">
              <w:t xml:space="preserve"> и анализ</w:t>
            </w:r>
            <w:r w:rsidRPr="006502BC">
              <w:t>а</w:t>
            </w:r>
            <w:r w:rsidR="003C2934" w:rsidRPr="006502BC">
              <w:t xml:space="preserve"> информации о деятельности экономического субъекта и его обособленных подразделений для целей организации бухгалтерского учета</w:t>
            </w:r>
            <w:r w:rsidR="00695942" w:rsidRPr="006502BC">
              <w:t>.</w:t>
            </w:r>
          </w:p>
        </w:tc>
      </w:tr>
      <w:tr w:rsidR="005B6A3C" w:rsidRPr="005B6A3C" w:rsidTr="00B515C9">
        <w:trPr>
          <w:jc w:val="center"/>
        </w:trPr>
        <w:tc>
          <w:tcPr>
            <w:tcW w:w="2830" w:type="dxa"/>
            <w:vMerge/>
            <w:shd w:val="clear" w:color="auto" w:fill="auto"/>
          </w:tcPr>
          <w:p w:rsidR="00695942" w:rsidRPr="006502BC" w:rsidRDefault="00695942" w:rsidP="003E4507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695942" w:rsidRPr="006502BC" w:rsidRDefault="00695942" w:rsidP="003E4507">
            <w:pPr>
              <w:pStyle w:val="western"/>
              <w:spacing w:before="0" w:beforeAutospacing="0" w:after="0" w:afterAutospacing="0"/>
              <w:jc w:val="both"/>
            </w:pPr>
            <w:r w:rsidRPr="006502BC">
              <w:t xml:space="preserve">ПК-2 способность обосновывать актуальность, теоретическую и практическую значимость </w:t>
            </w:r>
            <w:r w:rsidR="006502BC" w:rsidRPr="006502BC">
              <w:t>избранной темы</w:t>
            </w:r>
            <w:r w:rsidRPr="006502BC">
              <w:t xml:space="preserve"> научного исследования</w:t>
            </w:r>
          </w:p>
          <w:p w:rsidR="00695942" w:rsidRPr="006502BC" w:rsidRDefault="00695942" w:rsidP="003E4507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4957" w:type="dxa"/>
            <w:shd w:val="clear" w:color="auto" w:fill="auto"/>
          </w:tcPr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6502BC">
              <w:rPr>
                <w:rFonts w:ascii="Times New Roman CYR" w:hAnsi="Times New Roman CYR" w:cs="Times New Roman CYR"/>
                <w:b/>
              </w:rPr>
              <w:t>Знает</w:t>
            </w:r>
            <w:r w:rsidR="00695942" w:rsidRPr="006502BC">
              <w:t xml:space="preserve"> </w:t>
            </w:r>
            <w:r w:rsidR="003C2934" w:rsidRPr="006502BC"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Федерации, законодательство;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  <w:r w:rsidR="00695942" w:rsidRPr="006502BC">
              <w:t>.</w:t>
            </w:r>
          </w:p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6502BC">
              <w:rPr>
                <w:b/>
                <w:iCs/>
              </w:rPr>
              <w:t>Умеет</w:t>
            </w:r>
            <w:r w:rsidR="00695942" w:rsidRPr="006502BC">
              <w:t xml:space="preserve"> </w:t>
            </w:r>
            <w:r w:rsidR="003C2934" w:rsidRPr="006502BC">
              <w:t>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</w:r>
            <w:r w:rsidR="00695942" w:rsidRPr="006502BC">
              <w:t>.</w:t>
            </w:r>
          </w:p>
          <w:p w:rsidR="00695942" w:rsidRPr="006502B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6502B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695942" w:rsidRPr="006502BC">
              <w:rPr>
                <w:b/>
              </w:rPr>
              <w:t xml:space="preserve"> (трудовые действия) </w:t>
            </w:r>
            <w:r w:rsidR="003C2934" w:rsidRPr="006502BC">
              <w:t>подготовк</w:t>
            </w:r>
            <w:r w:rsidRPr="006502BC">
              <w:t>и</w:t>
            </w:r>
            <w:r w:rsidR="003C2934" w:rsidRPr="006502BC">
              <w:t xml:space="preserve"> предложений для выбора организационной формы ведения бухгалтерского учета</w:t>
            </w:r>
            <w:r w:rsidR="00695942" w:rsidRPr="006502BC">
              <w:t>.</w:t>
            </w:r>
          </w:p>
        </w:tc>
      </w:tr>
      <w:tr w:rsidR="005B6A3C" w:rsidRPr="005B6A3C" w:rsidTr="00B515C9">
        <w:trPr>
          <w:jc w:val="center"/>
        </w:trPr>
        <w:tc>
          <w:tcPr>
            <w:tcW w:w="2830" w:type="dxa"/>
            <w:vMerge/>
          </w:tcPr>
          <w:p w:rsidR="00695942" w:rsidRPr="005B6A3C" w:rsidRDefault="00695942" w:rsidP="003E4507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56" w:type="dxa"/>
          </w:tcPr>
          <w:p w:rsidR="00695942" w:rsidRPr="005B6A3C" w:rsidRDefault="00695942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t>ПК-3 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4957" w:type="dxa"/>
          </w:tcPr>
          <w:p w:rsidR="003C2934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="00695942" w:rsidRPr="005B6A3C">
              <w:t xml:space="preserve"> </w:t>
            </w:r>
            <w:r w:rsidR="003C2934" w:rsidRPr="005B6A3C"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  <w:r w:rsidR="00695942" w:rsidRPr="005B6A3C">
              <w:t xml:space="preserve">. </w:t>
            </w:r>
          </w:p>
          <w:p w:rsidR="00695942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b/>
                <w:iCs/>
              </w:rPr>
              <w:t>Умеет</w:t>
            </w:r>
            <w:r w:rsidR="00695942" w:rsidRPr="005B6A3C">
              <w:t xml:space="preserve"> </w:t>
            </w:r>
            <w:r w:rsidR="003C2934" w:rsidRPr="005B6A3C">
              <w:t>обоснов</w:t>
            </w:r>
            <w:r w:rsidRPr="005B6A3C">
              <w:t>ания</w:t>
            </w:r>
            <w:r w:rsidR="003C2934" w:rsidRPr="005B6A3C">
              <w:t xml:space="preserve"> решения по организации процесса составления и представления бухгалтерской (финансовой) отчетности в </w:t>
            </w:r>
            <w:r w:rsidR="003C2934" w:rsidRPr="005B6A3C">
              <w:lastRenderedPageBreak/>
              <w:t>экономическом субъекте</w:t>
            </w:r>
            <w:r w:rsidR="00530246" w:rsidRPr="005B6A3C">
              <w:t>, в том числе консолидированной отчетности</w:t>
            </w:r>
            <w:r w:rsidR="00695942" w:rsidRPr="005B6A3C">
              <w:t>.</w:t>
            </w:r>
          </w:p>
          <w:p w:rsidR="00695942" w:rsidRPr="005B6A3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695942" w:rsidRPr="005B6A3C">
              <w:rPr>
                <w:b/>
              </w:rPr>
              <w:t xml:space="preserve"> (трудовые действия)</w:t>
            </w:r>
            <w:r w:rsidR="00695942" w:rsidRPr="005B6A3C">
              <w:t xml:space="preserve"> </w:t>
            </w:r>
            <w:r w:rsidR="003C2934" w:rsidRPr="005B6A3C">
              <w:t>планировани</w:t>
            </w:r>
            <w:r w:rsidRPr="005B6A3C">
              <w:t>я</w:t>
            </w:r>
            <w:r w:rsidR="003C2934" w:rsidRPr="005B6A3C">
              <w:t xml:space="preserve">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  <w:r w:rsidR="00530246" w:rsidRPr="005B6A3C">
              <w:t>, в том числе консолидированной отчетности</w:t>
            </w:r>
            <w:r w:rsidR="00695942" w:rsidRPr="005B6A3C">
              <w:t>.</w:t>
            </w:r>
          </w:p>
        </w:tc>
      </w:tr>
      <w:tr w:rsidR="005B6A3C" w:rsidRPr="005B6A3C" w:rsidTr="00B515C9">
        <w:trPr>
          <w:jc w:val="center"/>
        </w:trPr>
        <w:tc>
          <w:tcPr>
            <w:tcW w:w="2830" w:type="dxa"/>
            <w:vMerge/>
          </w:tcPr>
          <w:p w:rsidR="00695942" w:rsidRPr="005B6A3C" w:rsidRDefault="00695942" w:rsidP="003E4507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56" w:type="dxa"/>
          </w:tcPr>
          <w:p w:rsidR="00695942" w:rsidRPr="005B6A3C" w:rsidRDefault="005E4CFB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t xml:space="preserve">ПК-4 </w:t>
            </w:r>
            <w:r w:rsidR="00695942" w:rsidRPr="005B6A3C">
              <w:t>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4957" w:type="dxa"/>
          </w:tcPr>
          <w:p w:rsidR="00695942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="00C63741" w:rsidRPr="005B6A3C">
              <w:t xml:space="preserve"> экономику и организацию производства и управления в экономическом субъекте</w:t>
            </w:r>
          </w:p>
          <w:p w:rsidR="00C63741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b/>
                <w:iCs/>
              </w:rPr>
              <w:t>Умеет</w:t>
            </w:r>
            <w:r w:rsidR="00C63741" w:rsidRPr="005B6A3C">
              <w:t xml:space="preserve"> формировать пояснительную записку к раскрываемым показателям бухгалтерской (финансовой) отчетности и пояснения к ним</w:t>
            </w:r>
            <w:r w:rsidR="00530246" w:rsidRPr="005B6A3C">
              <w:t>, в том числе консолидированной отчетности</w:t>
            </w:r>
            <w:r w:rsidR="00C63741" w:rsidRPr="005B6A3C">
              <w:t>.</w:t>
            </w:r>
          </w:p>
          <w:p w:rsidR="00845F9D" w:rsidRPr="00845F9D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C63741" w:rsidRPr="005B6A3C">
              <w:rPr>
                <w:b/>
              </w:rPr>
              <w:t xml:space="preserve"> (трудовые действия)</w:t>
            </w:r>
            <w:r w:rsidR="00C63741" w:rsidRPr="005B6A3C">
              <w:t xml:space="preserve"> обеспечения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  <w:r w:rsidR="00530246" w:rsidRPr="005B6A3C">
              <w:t>, в том числе консолидированной отчетности</w:t>
            </w:r>
            <w:r w:rsidR="00C63741" w:rsidRPr="005B6A3C">
              <w:t>.</w:t>
            </w:r>
          </w:p>
        </w:tc>
      </w:tr>
      <w:tr w:rsidR="005B6A3C" w:rsidRPr="006502BC" w:rsidTr="003C2238">
        <w:trPr>
          <w:trHeight w:val="276"/>
          <w:jc w:val="center"/>
        </w:trPr>
        <w:tc>
          <w:tcPr>
            <w:tcW w:w="10343" w:type="dxa"/>
            <w:gridSpan w:val="3"/>
            <w:shd w:val="clear" w:color="auto" w:fill="auto"/>
          </w:tcPr>
          <w:p w:rsidR="00555512" w:rsidRPr="006502BC" w:rsidRDefault="00555512" w:rsidP="003E450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6502BC">
              <w:rPr>
                <w:b/>
              </w:rPr>
              <w:t>-</w:t>
            </w:r>
            <w:r w:rsidR="00E109D5" w:rsidRPr="006502BC">
              <w:rPr>
                <w:b/>
              </w:rPr>
              <w:t>аналитическая</w:t>
            </w:r>
            <w:r w:rsidRPr="006502BC">
              <w:rPr>
                <w:b/>
              </w:rPr>
              <w:t xml:space="preserve"> деятельность:</w:t>
            </w:r>
          </w:p>
        </w:tc>
      </w:tr>
      <w:tr w:rsidR="005B6A3C" w:rsidRPr="005B6A3C" w:rsidTr="00B515C9">
        <w:trPr>
          <w:trHeight w:val="3884"/>
          <w:jc w:val="center"/>
        </w:trPr>
        <w:tc>
          <w:tcPr>
            <w:tcW w:w="2830" w:type="dxa"/>
          </w:tcPr>
          <w:p w:rsidR="0058352D" w:rsidRPr="005B6A3C" w:rsidRDefault="0058352D" w:rsidP="003E450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556" w:type="dxa"/>
          </w:tcPr>
          <w:p w:rsidR="0058352D" w:rsidRPr="005B6A3C" w:rsidRDefault="0058352D" w:rsidP="003E4507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5B6A3C">
              <w:rPr>
                <w:szCs w:val="20"/>
              </w:rPr>
              <w:t>ПК-8</w:t>
            </w:r>
            <w:r w:rsidR="001E4995" w:rsidRPr="005B6A3C">
              <w:t xml:space="preserve"> 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  <w:tc>
          <w:tcPr>
            <w:tcW w:w="4957" w:type="dxa"/>
          </w:tcPr>
          <w:p w:rsidR="00644467" w:rsidRPr="005B6A3C" w:rsidRDefault="00644467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Pr="005B6A3C">
              <w:t xml:space="preserve"> методы и способы экономического анализа</w:t>
            </w:r>
          </w:p>
          <w:p w:rsidR="00644467" w:rsidRPr="005B6A3C" w:rsidRDefault="00644467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b/>
                <w:iCs/>
              </w:rPr>
              <w:t>Умеет</w:t>
            </w:r>
            <w:r w:rsidRPr="005B6A3C">
              <w:t xml:space="preserve"> формировать пояснительную записку по итогам проведенного анализа экономической деятельности</w:t>
            </w:r>
          </w:p>
          <w:p w:rsidR="0058352D" w:rsidRPr="005B6A3C" w:rsidRDefault="00644467" w:rsidP="003E4507">
            <w:pPr>
              <w:pStyle w:val="western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b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6A3C">
              <w:rPr>
                <w:b/>
              </w:rPr>
              <w:t xml:space="preserve"> (трудовые действия)</w:t>
            </w:r>
            <w:r w:rsidRPr="005B6A3C">
              <w:t xml:space="preserve"> обеспечения консультирования работников в процессе применения ими методов анализа экономического субъекта, в том числе консолидированной отчетности.</w:t>
            </w:r>
          </w:p>
        </w:tc>
      </w:tr>
      <w:tr w:rsidR="005B6A3C" w:rsidRPr="005B6A3C" w:rsidTr="00B515C9">
        <w:trPr>
          <w:trHeight w:val="3884"/>
          <w:jc w:val="center"/>
        </w:trPr>
        <w:tc>
          <w:tcPr>
            <w:tcW w:w="2830" w:type="dxa"/>
            <w:vMerge w:val="restart"/>
          </w:tcPr>
          <w:p w:rsidR="00E109D5" w:rsidRPr="005B6A3C" w:rsidRDefault="00E109D5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  <w:r w:rsidRPr="005B6A3C">
              <w:lastRenderedPageBreak/>
              <w:t>подготовка заданий и разработка проектных решений с учетом фактора неопределенности;</w:t>
            </w:r>
          </w:p>
          <w:p w:rsidR="00E109D5" w:rsidRPr="005B6A3C" w:rsidRDefault="00E109D5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  <w:r w:rsidRPr="005B6A3C">
      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      </w:r>
          </w:p>
          <w:p w:rsidR="00E109D5" w:rsidRPr="005B6A3C" w:rsidRDefault="00E109D5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  <w:r w:rsidRPr="005B6A3C">
              <w:t>подготовка заданий и разработка системы социально-экономических показателей хозяйствующих субъектов;</w:t>
            </w:r>
          </w:p>
          <w:p w:rsidR="00E109D5" w:rsidRPr="005B6A3C" w:rsidRDefault="00E109D5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  <w:r w:rsidRPr="005B6A3C">
              <w:t>составление экономических разделов планов предприятий и организаций различных форм собственности;</w:t>
            </w:r>
          </w:p>
          <w:p w:rsidR="00E109D5" w:rsidRDefault="00E109D5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</w:pPr>
            <w:r w:rsidRPr="005B6A3C">
              <w:t>разработка стратегии поведения экономических агентов на различных рынках.</w:t>
            </w:r>
          </w:p>
          <w:p w:rsidR="00B515C9" w:rsidRPr="005B6A3C" w:rsidRDefault="00B515C9" w:rsidP="00845F9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0"/>
              </w:rPr>
            </w:pPr>
          </w:p>
        </w:tc>
        <w:tc>
          <w:tcPr>
            <w:tcW w:w="2556" w:type="dxa"/>
          </w:tcPr>
          <w:p w:rsidR="00E109D5" w:rsidRPr="005B6A3C" w:rsidRDefault="00E109D5" w:rsidP="003E4507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5B6A3C">
              <w:rPr>
                <w:szCs w:val="20"/>
              </w:rPr>
              <w:t>ПК-9 способность 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4957" w:type="dxa"/>
          </w:tcPr>
          <w:p w:rsidR="00926817" w:rsidRPr="005B6A3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="00926817" w:rsidRPr="005B6A3C">
              <w:rPr>
                <w:b/>
              </w:rPr>
              <w:t xml:space="preserve"> </w:t>
            </w:r>
            <w:r w:rsidR="00926817" w:rsidRPr="005B6A3C">
              <w:t>методы финансового анализа и финансовых вычислений.</w:t>
            </w:r>
          </w:p>
          <w:p w:rsidR="00926817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b/>
                <w:iCs/>
              </w:rPr>
              <w:t>Умеет</w:t>
            </w:r>
            <w:r w:rsidR="00926817" w:rsidRPr="005B6A3C">
              <w:rPr>
                <w:b/>
              </w:rPr>
              <w:t xml:space="preserve"> </w:t>
            </w:r>
            <w:r w:rsidR="00926817" w:rsidRPr="005B6A3C">
              <w:t>проводить анализ финансовой отчетности по РСБУ и МСФО.</w:t>
            </w:r>
          </w:p>
          <w:p w:rsidR="00E109D5" w:rsidRPr="005B6A3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926817" w:rsidRPr="005B6A3C">
              <w:rPr>
                <w:b/>
              </w:rPr>
              <w:t xml:space="preserve"> (трудовые функции): </w:t>
            </w:r>
            <w:r w:rsidR="00E03F91" w:rsidRPr="005B6A3C">
              <w:t>к</w:t>
            </w:r>
            <w:r w:rsidR="00926817" w:rsidRPr="005B6A3C">
              <w:t>онтрол</w:t>
            </w:r>
            <w:r w:rsidRPr="005B6A3C">
              <w:t>я</w:t>
            </w:r>
            <w:r w:rsidR="00926817" w:rsidRPr="005B6A3C">
              <w:t xml:space="preserve">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  <w:r w:rsidRPr="005B6A3C">
              <w:t>, в том числе консолидированной отчетности.</w:t>
            </w:r>
          </w:p>
        </w:tc>
      </w:tr>
      <w:tr w:rsidR="005B6A3C" w:rsidRPr="005B6A3C" w:rsidTr="00B515C9">
        <w:trPr>
          <w:trHeight w:val="3884"/>
          <w:jc w:val="center"/>
        </w:trPr>
        <w:tc>
          <w:tcPr>
            <w:tcW w:w="2830" w:type="dxa"/>
            <w:vMerge/>
          </w:tcPr>
          <w:p w:rsidR="00E109D5" w:rsidRPr="005B6A3C" w:rsidRDefault="00E109D5" w:rsidP="003E4507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56" w:type="dxa"/>
          </w:tcPr>
          <w:p w:rsidR="00E109D5" w:rsidRPr="005B6A3C" w:rsidRDefault="00E109D5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t>ПК-10 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4957" w:type="dxa"/>
          </w:tcPr>
          <w:p w:rsidR="00926817" w:rsidRPr="005B6A3C" w:rsidRDefault="000F7A78" w:rsidP="003E4507">
            <w:pPr>
              <w:pStyle w:val="western"/>
              <w:spacing w:before="0" w:beforeAutospacing="0" w:after="0" w:afterAutospacing="0"/>
              <w:jc w:val="both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="00926817" w:rsidRPr="005B6A3C">
              <w:t xml:space="preserve"> 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 </w:t>
            </w:r>
          </w:p>
          <w:p w:rsidR="00926817" w:rsidRPr="005B6A3C" w:rsidRDefault="000F7A78" w:rsidP="003E4507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5B6A3C">
              <w:rPr>
                <w:b/>
                <w:iCs/>
              </w:rPr>
              <w:t>Умеет</w:t>
            </w:r>
            <w:r w:rsidR="00926817" w:rsidRPr="005B6A3C">
              <w:rPr>
                <w:b/>
              </w:rPr>
              <w:t xml:space="preserve"> </w:t>
            </w:r>
            <w:r w:rsidR="00530246" w:rsidRPr="005B6A3C">
              <w:t>разрабатывать выводы по итогам анализа</w:t>
            </w:r>
            <w:r w:rsidR="00530246" w:rsidRPr="005B6A3C">
              <w:rPr>
                <w:b/>
              </w:rPr>
              <w:t xml:space="preserve"> и </w:t>
            </w:r>
            <w:r w:rsidR="00926817" w:rsidRPr="005B6A3C">
              <w:t>составлять аналитическую записку по итогам проведенного финансового анализа</w:t>
            </w:r>
            <w:r w:rsidR="00926817" w:rsidRPr="005B6A3C">
              <w:rPr>
                <w:b/>
              </w:rPr>
              <w:t>.</w:t>
            </w:r>
          </w:p>
          <w:p w:rsidR="00E109D5" w:rsidRPr="005B6A3C" w:rsidRDefault="00926817" w:rsidP="003E4507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5B6A3C">
              <w:rPr>
                <w:b/>
              </w:rPr>
              <w:t>Владеть (трудовые функции):</w:t>
            </w:r>
            <w:r w:rsidRPr="005B6A3C">
              <w:t xml:space="preserve"> организаци</w:t>
            </w:r>
            <w:r w:rsidR="00E03F91" w:rsidRPr="005B6A3C">
              <w:t>ей</w:t>
            </w:r>
            <w:r w:rsidRPr="005B6A3C">
              <w:t xml:space="preserve">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  <w:r w:rsidR="00530246" w:rsidRPr="005B6A3C">
              <w:t>, в том числе консолидированной отчетности.</w:t>
            </w:r>
          </w:p>
        </w:tc>
      </w:tr>
      <w:tr w:rsidR="00845F9D" w:rsidRPr="005B6A3C" w:rsidTr="003C2238">
        <w:trPr>
          <w:trHeight w:val="227"/>
          <w:jc w:val="center"/>
        </w:trPr>
        <w:tc>
          <w:tcPr>
            <w:tcW w:w="10343" w:type="dxa"/>
            <w:gridSpan w:val="3"/>
            <w:tcBorders>
              <w:bottom w:val="single" w:sz="2" w:space="0" w:color="auto"/>
            </w:tcBorders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b/>
              </w:rPr>
            </w:pPr>
            <w:r w:rsidRPr="007937EE">
              <w:rPr>
                <w:rFonts w:ascii="Times New Roman CYR" w:hAnsi="Times New Roman CYR" w:cs="Times New Roman CYR"/>
                <w:b/>
              </w:rPr>
              <w:t>организационно-управленческая деятельность</w:t>
            </w:r>
          </w:p>
        </w:tc>
      </w:tr>
      <w:tr w:rsidR="00845F9D" w:rsidRPr="005B6A3C" w:rsidTr="00B515C9">
        <w:trPr>
          <w:trHeight w:val="3884"/>
          <w:jc w:val="center"/>
        </w:trPr>
        <w:tc>
          <w:tcPr>
            <w:tcW w:w="2830" w:type="dxa"/>
            <w:vMerge w:val="restart"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t>организация творческих коллективов для решения экономических и социальных задач и руководство ими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t>разработка стратегий развития и функционирования предприятий, организаций и их отдельных подразделений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t xml:space="preserve">руководство экономическими службами и </w:t>
            </w:r>
            <w:r w:rsidRPr="005B6A3C">
              <w:lastRenderedPageBreak/>
              <w:t>подразделениями предприятий и организаций разных форм собственности, органов государственной и муниципальной власти.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</w:tc>
        <w:tc>
          <w:tcPr>
            <w:tcW w:w="2556" w:type="dxa"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lastRenderedPageBreak/>
              <w:t>ПК-11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</w:tc>
        <w:tc>
          <w:tcPr>
            <w:tcW w:w="4957" w:type="dxa"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Pr="005B6A3C">
              <w:t xml:space="preserve"> финансовый менеджмент, финансовый анализ, внутренний контроль, налогообложение, управленческий учет.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rPr>
                <w:b/>
                <w:iCs/>
              </w:rPr>
              <w:t>Умеет</w:t>
            </w:r>
            <w:r w:rsidRPr="005B6A3C">
              <w:t xml:space="preserve"> 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балансы. 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  <w:rPr>
                <w:rFonts w:ascii="Times New Roman CYR" w:hAnsi="Times New Roman CYR" w:cs="Times New Roman CYR"/>
                <w:b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6A3C">
              <w:rPr>
                <w:b/>
              </w:rPr>
              <w:t xml:space="preserve"> (трудовые действия)</w:t>
            </w:r>
            <w:r w:rsidRPr="005B6A3C">
              <w:t xml:space="preserve"> контроля правильности формирования числовых показателей отчетов, входящих в состав бухгалтерской (финансовой) отчетности экономического субъекта.</w:t>
            </w:r>
          </w:p>
        </w:tc>
      </w:tr>
      <w:tr w:rsidR="00845F9D" w:rsidRPr="005B6A3C" w:rsidTr="00B515C9">
        <w:trPr>
          <w:trHeight w:val="441"/>
          <w:jc w:val="center"/>
        </w:trPr>
        <w:tc>
          <w:tcPr>
            <w:tcW w:w="2830" w:type="dxa"/>
            <w:vMerge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</w:tc>
        <w:tc>
          <w:tcPr>
            <w:tcW w:w="2556" w:type="dxa"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t>ПК-12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</w:p>
        </w:tc>
        <w:tc>
          <w:tcPr>
            <w:tcW w:w="4957" w:type="dxa"/>
          </w:tcPr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rPr>
                <w:rFonts w:ascii="Times New Roman CYR" w:hAnsi="Times New Roman CYR" w:cs="Times New Roman CYR"/>
                <w:b/>
              </w:rPr>
              <w:t>Знает</w:t>
            </w:r>
            <w:r w:rsidRPr="005B6A3C">
              <w:t xml:space="preserve"> финансовую, бухгалтерскую и иную информацию, содержащуюся в отчетности предприятий различных форм собственности, организаций, ведомств, в том числе для составления консолидированной отчетности.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</w:pPr>
            <w:r w:rsidRPr="005B6A3C">
              <w:rPr>
                <w:b/>
                <w:iCs/>
              </w:rPr>
              <w:t>Умеет</w:t>
            </w:r>
            <w:r w:rsidRPr="005B6A3C"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:rsidR="00845F9D" w:rsidRPr="005B6A3C" w:rsidRDefault="00845F9D" w:rsidP="00845F9D">
            <w:pPr>
              <w:pStyle w:val="western"/>
              <w:spacing w:before="0" w:beforeAutospacing="0" w:after="0" w:afterAutospacing="0"/>
              <w:rPr>
                <w:rFonts w:ascii="Times New Roman CYR" w:hAnsi="Times New Roman CYR" w:cs="Times New Roman CYR"/>
                <w:b/>
              </w:rPr>
            </w:pPr>
            <w:r w:rsidRPr="005B6A3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5B6A3C">
              <w:rPr>
                <w:b/>
              </w:rPr>
              <w:t xml:space="preserve"> (трудовые действия)</w:t>
            </w:r>
            <w:r w:rsidRPr="005B6A3C">
              <w:t xml:space="preserve"> использования полученных сведений для принятия управленческих решений.</w:t>
            </w:r>
          </w:p>
        </w:tc>
      </w:tr>
    </w:tbl>
    <w:p w:rsidR="00CE1B18" w:rsidRPr="005B6A3C" w:rsidRDefault="00CE1B18" w:rsidP="003E4507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</w:rPr>
      </w:pPr>
    </w:p>
    <w:p w:rsidR="00B9047C" w:rsidRDefault="00B9047C" w:rsidP="003E4507">
      <w:pPr>
        <w:tabs>
          <w:tab w:val="clear" w:pos="708"/>
        </w:tabs>
        <w:rPr>
          <w:b/>
          <w:bCs/>
          <w:caps/>
          <w:highlight w:val="yellow"/>
        </w:rPr>
      </w:pPr>
      <w:r>
        <w:rPr>
          <w:b/>
          <w:bCs/>
          <w:caps/>
          <w:highlight w:val="yellow"/>
        </w:rPr>
        <w:br w:type="page"/>
      </w:r>
    </w:p>
    <w:p w:rsidR="00A85947" w:rsidRPr="006A5EA4" w:rsidRDefault="00A85947" w:rsidP="00A85947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lastRenderedPageBreak/>
        <w:t>1.3. ОБЩАЯ ХАРАКТЕРИСТИКА СТРУКТУРЫ ПРОГРАММЫ МАГИСТРАТУРЫ</w:t>
      </w:r>
    </w:p>
    <w:p w:rsidR="00A85947" w:rsidRPr="006A5EA4" w:rsidRDefault="00A85947" w:rsidP="00A85947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A85947" w:rsidRPr="006A5EA4" w:rsidTr="00D657DA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left"/>
            </w:pPr>
            <w:r w:rsidRPr="006A5EA4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left"/>
            </w:pPr>
            <w:r w:rsidRPr="006A5EA4">
              <w:t>Объем программы магистратуры в з.е.</w:t>
            </w:r>
          </w:p>
        </w:tc>
      </w:tr>
      <w:tr w:rsidR="00A85947" w:rsidRPr="006A5EA4" w:rsidTr="00D657DA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4" w:name="sub_101"/>
            <w:bookmarkEnd w:id="4"/>
            <w:r w:rsidRPr="006A5EA4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r w:rsidRPr="006A5EA4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57-67</w:t>
            </w:r>
          </w:p>
        </w:tc>
      </w:tr>
      <w:tr w:rsidR="00A85947" w:rsidRPr="006A5EA4" w:rsidTr="00D657DA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5" w:name="sub_1011"/>
            <w:bookmarkEnd w:id="5"/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9-15</w:t>
            </w:r>
          </w:p>
        </w:tc>
      </w:tr>
      <w:tr w:rsidR="00A85947" w:rsidRPr="006A5EA4" w:rsidTr="00D657DA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6" w:name="sub_1012"/>
            <w:bookmarkEnd w:id="6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48</w:t>
            </w:r>
          </w:p>
        </w:tc>
      </w:tr>
      <w:tr w:rsidR="00A85947" w:rsidRPr="006A5EA4" w:rsidTr="00D657DA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7" w:name="sub_102"/>
            <w:bookmarkEnd w:id="7"/>
            <w:r w:rsidRPr="006A5EA4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r w:rsidRPr="006A5EA4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48-57</w:t>
            </w:r>
          </w:p>
        </w:tc>
      </w:tr>
      <w:tr w:rsidR="00A85947" w:rsidRPr="006A5EA4" w:rsidTr="00D657DA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8" w:name="sub_1021"/>
            <w:bookmarkEnd w:id="8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48-57</w:t>
            </w:r>
          </w:p>
        </w:tc>
      </w:tr>
      <w:tr w:rsidR="00A85947" w:rsidRPr="006A5EA4" w:rsidTr="00D657DA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bookmarkStart w:id="9" w:name="sub_103"/>
            <w:bookmarkEnd w:id="9"/>
            <w:r w:rsidRPr="006A5EA4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r w:rsidRPr="006A5EA4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6 - 9</w:t>
            </w:r>
          </w:p>
        </w:tc>
      </w:tr>
      <w:tr w:rsidR="00A85947" w:rsidRPr="006A5EA4" w:rsidTr="00D657DA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6 - 9</w:t>
            </w:r>
          </w:p>
        </w:tc>
      </w:tr>
      <w:tr w:rsidR="00A85947" w:rsidRPr="006A5EA4" w:rsidTr="00D657DA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4"/>
            </w:pPr>
            <w:r w:rsidRPr="006A5EA4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947" w:rsidRPr="006A5EA4" w:rsidRDefault="00A85947" w:rsidP="00D657DA">
            <w:pPr>
              <w:pStyle w:val="aff3"/>
              <w:jc w:val="center"/>
            </w:pPr>
            <w:r w:rsidRPr="006A5EA4">
              <w:t>120</w:t>
            </w:r>
          </w:p>
        </w:tc>
      </w:tr>
    </w:tbl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10" w:name="sub_1066"/>
      <w:bookmarkEnd w:id="10"/>
      <w:r w:rsidRPr="006A5EA4">
        <w:rPr>
          <w:b/>
          <w:i/>
        </w:rPr>
        <w:t>Блок 1</w:t>
      </w:r>
      <w:r w:rsidRPr="006A5EA4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 xml:space="preserve">В </w:t>
      </w:r>
      <w:hyperlink r:id="rId10" w:anchor="P173" w:history="1">
        <w:r w:rsidRPr="006A5EA4">
          <w:rPr>
            <w:b/>
            <w:i/>
          </w:rPr>
          <w:t>Блок 2</w:t>
        </w:r>
      </w:hyperlink>
      <w:r w:rsidRPr="006A5EA4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A85947" w:rsidRPr="006A5EA4" w:rsidRDefault="00A85947" w:rsidP="00A85947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>В </w:t>
      </w:r>
      <w:hyperlink r:id="rId11" w:anchor="P179" w:history="1">
        <w:r w:rsidRPr="006A5EA4">
          <w:rPr>
            <w:b/>
            <w:i/>
          </w:rPr>
          <w:t>Блок 3</w:t>
        </w:r>
      </w:hyperlink>
      <w:r w:rsidRPr="006A5EA4">
        <w:rPr>
          <w:b/>
          <w:i/>
        </w:rPr>
        <w:t> </w:t>
      </w:r>
      <w:r w:rsidRPr="006A5EA4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A85947" w:rsidRPr="006A5EA4" w:rsidRDefault="00A85947" w:rsidP="00BC7A08">
      <w:pPr>
        <w:pStyle w:val="a"/>
        <w:numPr>
          <w:ilvl w:val="0"/>
          <w:numId w:val="0"/>
        </w:numPr>
        <w:spacing w:line="240" w:lineRule="auto"/>
        <w:ind w:left="8298"/>
        <w:jc w:val="center"/>
        <w:rPr>
          <w:b/>
          <w:sz w:val="28"/>
        </w:rPr>
      </w:pPr>
    </w:p>
    <w:p w:rsidR="00A85947" w:rsidRPr="006A5EA4" w:rsidRDefault="00A85947" w:rsidP="00A85947">
      <w:pPr>
        <w:spacing w:line="360" w:lineRule="auto"/>
        <w:ind w:firstLine="567"/>
        <w:jc w:val="center"/>
        <w:rPr>
          <w:b/>
          <w:sz w:val="28"/>
        </w:rPr>
      </w:pPr>
      <w:r w:rsidRPr="006A5EA4">
        <w:rPr>
          <w:b/>
          <w:sz w:val="28"/>
        </w:rPr>
        <w:t>1.4. ОБЩАЯ ХАРАКТЕРИСТИКА УСЛОВИЙ РЕАЛИЗАЦИИ ОПОП</w:t>
      </w:r>
    </w:p>
    <w:p w:rsidR="00D07B8F" w:rsidRPr="00D95BDA" w:rsidRDefault="00D07B8F" w:rsidP="00D07B8F">
      <w:pPr>
        <w:ind w:firstLine="567"/>
        <w:rPr>
          <w:b/>
          <w:i/>
        </w:rPr>
      </w:pPr>
      <w:r w:rsidRPr="00D95BDA">
        <w:rPr>
          <w:b/>
          <w:i/>
        </w:rPr>
        <w:t>Кадровые условия реализации программы</w:t>
      </w:r>
    </w:p>
    <w:p w:rsidR="00D07B8F" w:rsidRPr="00D95BDA" w:rsidRDefault="00D07B8F" w:rsidP="00D07B8F">
      <w:pPr>
        <w:ind w:firstLine="567"/>
        <w:jc w:val="both"/>
      </w:pPr>
      <w:r w:rsidRPr="00D95BD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D07B8F" w:rsidRPr="00D95BDA" w:rsidRDefault="00D07B8F" w:rsidP="00D07B8F">
      <w:pPr>
        <w:ind w:firstLine="567"/>
        <w:jc w:val="both"/>
      </w:pPr>
      <w:r w:rsidRPr="00D95BDA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D07B8F" w:rsidRPr="00D95BDA" w:rsidRDefault="00D07B8F" w:rsidP="00D07B8F">
      <w:pPr>
        <w:ind w:firstLine="709"/>
        <w:jc w:val="both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D07B8F" w:rsidRPr="00D95BDA" w:rsidTr="00064E93">
        <w:tc>
          <w:tcPr>
            <w:tcW w:w="8165" w:type="dxa"/>
            <w:shd w:val="clear" w:color="auto" w:fill="EEECE1" w:themeFill="background2"/>
          </w:tcPr>
          <w:p w:rsidR="00D07B8F" w:rsidRPr="00D95BDA" w:rsidRDefault="00D07B8F" w:rsidP="00064E93">
            <w:pPr>
              <w:jc w:val="both"/>
            </w:pPr>
            <w:r w:rsidRPr="00D95BDA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37" w:type="dxa"/>
            <w:shd w:val="clear" w:color="auto" w:fill="EEECE1" w:themeFill="background2"/>
          </w:tcPr>
          <w:p w:rsidR="00D07B8F" w:rsidRPr="00D95BDA" w:rsidRDefault="00D07B8F" w:rsidP="00064E93">
            <w:pPr>
              <w:jc w:val="both"/>
            </w:pPr>
            <w:r w:rsidRPr="00D95BDA">
              <w:t xml:space="preserve"> По факту </w:t>
            </w:r>
          </w:p>
        </w:tc>
      </w:tr>
      <w:tr w:rsidR="00D07B8F" w:rsidRPr="00D95BDA" w:rsidTr="00064E93">
        <w:tc>
          <w:tcPr>
            <w:tcW w:w="8165" w:type="dxa"/>
          </w:tcPr>
          <w:p w:rsidR="00D07B8F" w:rsidRPr="00D95BDA" w:rsidRDefault="00D07B8F" w:rsidP="00064E93">
            <w:pPr>
              <w:jc w:val="both"/>
            </w:pPr>
            <w:r w:rsidRPr="00D95BDA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37" w:type="dxa"/>
          </w:tcPr>
          <w:p w:rsidR="00D07B8F" w:rsidRPr="00D95BDA" w:rsidRDefault="00D07B8F" w:rsidP="00064E93">
            <w:pPr>
              <w:jc w:val="both"/>
            </w:pPr>
            <w:r w:rsidRPr="00D95BDA">
              <w:t>Более 60%</w:t>
            </w:r>
          </w:p>
        </w:tc>
      </w:tr>
      <w:tr w:rsidR="00D07B8F" w:rsidRPr="00D95BDA" w:rsidTr="00064E93">
        <w:tc>
          <w:tcPr>
            <w:tcW w:w="8165" w:type="dxa"/>
          </w:tcPr>
          <w:p w:rsidR="00D07B8F" w:rsidRPr="00D95BDA" w:rsidRDefault="00D07B8F" w:rsidP="00064E93">
            <w:pPr>
              <w:jc w:val="both"/>
            </w:pPr>
            <w:r w:rsidRPr="00D95BDA"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</w:t>
            </w:r>
            <w:r w:rsidRPr="00D95BDA">
              <w:lastRenderedPageBreak/>
              <w:t>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37" w:type="dxa"/>
          </w:tcPr>
          <w:p w:rsidR="00D07B8F" w:rsidRPr="00D95BDA" w:rsidRDefault="00D07B8F" w:rsidP="00064E93">
            <w:pPr>
              <w:jc w:val="both"/>
            </w:pPr>
            <w:r w:rsidRPr="00D95BDA">
              <w:lastRenderedPageBreak/>
              <w:t>Более 70%</w:t>
            </w:r>
          </w:p>
        </w:tc>
      </w:tr>
      <w:tr w:rsidR="00D07B8F" w:rsidRPr="00D95BDA" w:rsidTr="00064E93">
        <w:tc>
          <w:tcPr>
            <w:tcW w:w="8165" w:type="dxa"/>
          </w:tcPr>
          <w:p w:rsidR="00D07B8F" w:rsidRPr="00D95BDA" w:rsidRDefault="00D07B8F" w:rsidP="00064E93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37" w:type="dxa"/>
          </w:tcPr>
          <w:p w:rsidR="00D07B8F" w:rsidRPr="00D95BDA" w:rsidRDefault="00D07B8F" w:rsidP="00064E93">
            <w:pPr>
              <w:jc w:val="both"/>
            </w:pPr>
            <w:r w:rsidRPr="00D95BDA">
              <w:t>Более 80%</w:t>
            </w:r>
          </w:p>
        </w:tc>
      </w:tr>
      <w:tr w:rsidR="00D07B8F" w:rsidRPr="00D95BDA" w:rsidTr="00064E93">
        <w:tc>
          <w:tcPr>
            <w:tcW w:w="8165" w:type="dxa"/>
          </w:tcPr>
          <w:p w:rsidR="00D07B8F" w:rsidRPr="00D95BDA" w:rsidRDefault="00D07B8F" w:rsidP="00064E93">
            <w:pPr>
              <w:jc w:val="both"/>
            </w:pPr>
            <w:r w:rsidRPr="00D95BDA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37" w:type="dxa"/>
          </w:tcPr>
          <w:p w:rsidR="00D07B8F" w:rsidRPr="00D95BDA" w:rsidRDefault="00D07B8F" w:rsidP="00064E93">
            <w:pPr>
              <w:jc w:val="both"/>
            </w:pPr>
            <w:r w:rsidRPr="00D95BDA">
              <w:t>Более 10%</w:t>
            </w:r>
          </w:p>
        </w:tc>
      </w:tr>
    </w:tbl>
    <w:p w:rsidR="00D07B8F" w:rsidRPr="00D95BDA" w:rsidRDefault="00D07B8F" w:rsidP="00D07B8F">
      <w:pPr>
        <w:ind w:firstLine="567"/>
        <w:jc w:val="both"/>
        <w:rPr>
          <w:b/>
          <w:i/>
        </w:rPr>
      </w:pPr>
      <w:r w:rsidRPr="00D95BDA">
        <w:rPr>
          <w:b/>
          <w:i/>
        </w:rPr>
        <w:t xml:space="preserve">Материально-технические условия </w:t>
      </w:r>
    </w:p>
    <w:p w:rsidR="00D07B8F" w:rsidRPr="00D95BDA" w:rsidRDefault="00D07B8F" w:rsidP="00D07B8F">
      <w:pPr>
        <w:ind w:firstLine="567"/>
        <w:jc w:val="both"/>
      </w:pPr>
      <w:r w:rsidRPr="00D95BD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07B8F" w:rsidRPr="00D95BDA" w:rsidRDefault="00D07B8F" w:rsidP="00D07B8F">
      <w:pPr>
        <w:ind w:firstLine="567"/>
        <w:jc w:val="both"/>
      </w:pPr>
      <w:r w:rsidRPr="00D95BDA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D07B8F" w:rsidRPr="00D95BDA" w:rsidRDefault="00D07B8F" w:rsidP="00D07B8F">
      <w:pPr>
        <w:ind w:firstLine="567"/>
        <w:jc w:val="both"/>
      </w:pPr>
      <w:r w:rsidRPr="00D95BD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07B8F" w:rsidRPr="00D95BDA" w:rsidRDefault="00D07B8F" w:rsidP="00D07B8F">
      <w:pPr>
        <w:ind w:firstLine="567"/>
        <w:jc w:val="both"/>
      </w:pPr>
      <w:r w:rsidRPr="00D95BD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D07B8F" w:rsidRPr="00D95BDA" w:rsidRDefault="00D07B8F" w:rsidP="00D07B8F">
      <w:pPr>
        <w:ind w:firstLine="567"/>
        <w:jc w:val="both"/>
      </w:pPr>
      <w:r w:rsidRPr="00D95BDA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D07B8F" w:rsidRPr="00D95BDA" w:rsidRDefault="00D07B8F" w:rsidP="00D07B8F">
      <w:pPr>
        <w:ind w:firstLine="567"/>
        <w:jc w:val="both"/>
      </w:pPr>
      <w:r w:rsidRPr="00D95BDA">
        <w:t xml:space="preserve">- к электронной информационно-образовательной среде </w:t>
      </w:r>
      <w:hyperlink r:id="rId12" w:history="1">
        <w:r w:rsidRPr="00D95BDA">
          <w:rPr>
            <w:rStyle w:val="aa"/>
            <w:color w:val="auto"/>
          </w:rPr>
          <w:t>http://lib.usue.ru/</w:t>
        </w:r>
      </w:hyperlink>
      <w:r w:rsidRPr="00D95BDA">
        <w:t xml:space="preserve"> </w:t>
      </w:r>
    </w:p>
    <w:p w:rsidR="00D07B8F" w:rsidRPr="00D95BDA" w:rsidRDefault="00D07B8F" w:rsidP="00D07B8F">
      <w:pPr>
        <w:ind w:firstLine="567"/>
        <w:jc w:val="both"/>
      </w:pPr>
      <w:r w:rsidRPr="00D95BDA">
        <w:t>- к электронно-библиотечным системам.</w:t>
      </w:r>
    </w:p>
    <w:p w:rsidR="00D07B8F" w:rsidRPr="00D95BDA" w:rsidRDefault="00D07B8F" w:rsidP="00D07B8F">
      <w:pPr>
        <w:ind w:firstLine="567"/>
        <w:jc w:val="both"/>
      </w:pPr>
      <w:r w:rsidRPr="00D95BDA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D07B8F" w:rsidRPr="00D95BDA" w:rsidRDefault="00D07B8F" w:rsidP="00D07B8F">
      <w:pPr>
        <w:ind w:firstLine="567"/>
        <w:jc w:val="both"/>
        <w:rPr>
          <w:b/>
          <w:i/>
        </w:rPr>
      </w:pPr>
      <w:r w:rsidRPr="00D95BDA">
        <w:rPr>
          <w:b/>
          <w:i/>
        </w:rPr>
        <w:t>Учебно-методические условия</w:t>
      </w:r>
    </w:p>
    <w:p w:rsidR="00D07B8F" w:rsidRPr="00D95BDA" w:rsidRDefault="00D07B8F" w:rsidP="00D07B8F">
      <w:pPr>
        <w:ind w:firstLine="567"/>
        <w:jc w:val="both"/>
      </w:pPr>
      <w:r w:rsidRPr="00D95BDA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D07B8F" w:rsidRPr="00D95BDA" w:rsidRDefault="00D07B8F" w:rsidP="00D07B8F">
      <w:pPr>
        <w:ind w:firstLine="567"/>
        <w:jc w:val="both"/>
      </w:pPr>
      <w:r w:rsidRPr="00D95BDA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D07B8F" w:rsidRPr="00D95BDA" w:rsidRDefault="00D07B8F" w:rsidP="00D07B8F">
      <w:pPr>
        <w:ind w:firstLine="567"/>
        <w:jc w:val="both"/>
        <w:rPr>
          <w:b/>
          <w:i/>
        </w:rPr>
      </w:pPr>
      <w:r w:rsidRPr="00D95BDA">
        <w:rPr>
          <w:b/>
          <w:i/>
        </w:rPr>
        <w:t>Электронное портфолио обучающегося по ОПОП</w:t>
      </w:r>
    </w:p>
    <w:p w:rsidR="00D07B8F" w:rsidRPr="00D95BDA" w:rsidRDefault="00D07B8F" w:rsidP="00D07B8F">
      <w:pPr>
        <w:ind w:firstLine="567"/>
        <w:jc w:val="both"/>
      </w:pPr>
      <w:r w:rsidRPr="00D95BDA">
        <w:t xml:space="preserve">Портфолио формируется с первого курса и размещается в электронном виде на сайте </w:t>
      </w:r>
      <w:hyperlink r:id="rId13" w:history="1">
        <w:r w:rsidRPr="00D95BDA">
          <w:rPr>
            <w:rStyle w:val="aa"/>
            <w:color w:val="auto"/>
          </w:rPr>
          <w:t>http://portfolio.usue.ru</w:t>
        </w:r>
      </w:hyperlink>
    </w:p>
    <w:p w:rsidR="00D07B8F" w:rsidRPr="00D95BDA" w:rsidRDefault="00D07B8F" w:rsidP="00D07B8F">
      <w:pPr>
        <w:ind w:firstLine="567"/>
        <w:jc w:val="both"/>
      </w:pPr>
      <w:r w:rsidRPr="00D95BDA">
        <w:t>Электронное портфолио обучающегося по ОПОП включает в себя следующие виды письменных работ:</w:t>
      </w:r>
    </w:p>
    <w:p w:rsidR="00D07B8F" w:rsidRPr="0002642C" w:rsidRDefault="00D07B8F" w:rsidP="00D07B8F">
      <w:pPr>
        <w:pStyle w:val="a6"/>
        <w:numPr>
          <w:ilvl w:val="0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lastRenderedPageBreak/>
        <w:t>контрольные работы, предусмотренные учебными планами очно-заочной формы обучения;</w:t>
      </w:r>
    </w:p>
    <w:p w:rsidR="00D07B8F" w:rsidRPr="0002642C" w:rsidRDefault="00D07B8F" w:rsidP="00D07B8F">
      <w:pPr>
        <w:pStyle w:val="a6"/>
        <w:numPr>
          <w:ilvl w:val="0"/>
          <w:numId w:val="43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t>курсовые работы (проекты), предусмотренные учебными планами всех форм обучения;</w:t>
      </w:r>
    </w:p>
    <w:p w:rsidR="00D07B8F" w:rsidRPr="0002642C" w:rsidRDefault="00D07B8F" w:rsidP="00D07B8F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642C">
        <w:rPr>
          <w:sz w:val="24"/>
          <w:szCs w:val="24"/>
        </w:rPr>
        <w:t>отчеты по всем видам практики;</w:t>
      </w:r>
    </w:p>
    <w:p w:rsidR="00D07B8F" w:rsidRPr="00D95BDA" w:rsidRDefault="00D07B8F" w:rsidP="00D07B8F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both"/>
      </w:pPr>
      <w:r w:rsidRPr="0002642C">
        <w:rPr>
          <w:sz w:val="24"/>
          <w:szCs w:val="24"/>
        </w:rPr>
        <w:t>рецензии и оценки.</w:t>
      </w:r>
    </w:p>
    <w:p w:rsidR="00D07B8F" w:rsidRPr="00D95BDA" w:rsidRDefault="00D07B8F" w:rsidP="00D07B8F">
      <w:pPr>
        <w:shd w:val="clear" w:color="auto" w:fill="FFFFFF"/>
        <w:ind w:firstLine="567"/>
        <w:jc w:val="both"/>
        <w:rPr>
          <w:iCs/>
        </w:rPr>
      </w:pPr>
      <w:r w:rsidRPr="00D95BDA">
        <w:t xml:space="preserve">Обучающий самостоятельно </w:t>
      </w:r>
      <w:r w:rsidRPr="00D95BDA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D07B8F" w:rsidRPr="0002642C" w:rsidRDefault="00D07B8F" w:rsidP="00D07B8F">
      <w:pPr>
        <w:pStyle w:val="a6"/>
        <w:numPr>
          <w:ilvl w:val="0"/>
          <w:numId w:val="44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научно-практических мероприятиях (форумах, конференциях, конкурсах, олимпиадах и т.д.);</w:t>
      </w:r>
    </w:p>
    <w:p w:rsidR="00D07B8F" w:rsidRPr="0002642C" w:rsidRDefault="00D07B8F" w:rsidP="00D07B8F">
      <w:pPr>
        <w:pStyle w:val="a6"/>
        <w:numPr>
          <w:ilvl w:val="0"/>
          <w:numId w:val="44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научных публикациях (тезисы докладов);</w:t>
      </w:r>
    </w:p>
    <w:p w:rsidR="00D07B8F" w:rsidRPr="0002642C" w:rsidRDefault="00D07B8F" w:rsidP="00D07B8F">
      <w:pPr>
        <w:pStyle w:val="a6"/>
        <w:numPr>
          <w:ilvl w:val="0"/>
          <w:numId w:val="44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  <w:sz w:val="24"/>
          <w:szCs w:val="24"/>
        </w:rPr>
      </w:pPr>
      <w:r w:rsidRPr="0002642C">
        <w:rPr>
          <w:iCs/>
          <w:sz w:val="24"/>
          <w:szCs w:val="24"/>
        </w:rPr>
        <w:t>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D07B8F" w:rsidRPr="00B4011D" w:rsidRDefault="00D07B8F" w:rsidP="00D07B8F">
      <w:pPr>
        <w:pStyle w:val="a6"/>
        <w:numPr>
          <w:ilvl w:val="0"/>
          <w:numId w:val="44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</w:rPr>
      </w:pPr>
      <w:r w:rsidRPr="00B4011D">
        <w:rPr>
          <w:iCs/>
          <w:sz w:val="24"/>
          <w:szCs w:val="24"/>
        </w:rPr>
        <w:t>создании объектов интеллектуальной собственности;</w:t>
      </w:r>
    </w:p>
    <w:p w:rsidR="00D07B8F" w:rsidRPr="00B4011D" w:rsidRDefault="00D07B8F" w:rsidP="00D07B8F">
      <w:pPr>
        <w:pStyle w:val="a6"/>
        <w:numPr>
          <w:ilvl w:val="0"/>
          <w:numId w:val="44"/>
        </w:numPr>
        <w:shd w:val="clear" w:color="auto" w:fill="FFFFFF"/>
        <w:tabs>
          <w:tab w:val="left" w:pos="851"/>
        </w:tabs>
        <w:ind w:left="0" w:firstLine="567"/>
        <w:jc w:val="both"/>
        <w:rPr>
          <w:iCs/>
        </w:rPr>
      </w:pPr>
      <w:r w:rsidRPr="00B4011D">
        <w:rPr>
          <w:iCs/>
          <w:sz w:val="24"/>
          <w:szCs w:val="24"/>
        </w:rPr>
        <w:t>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D07B8F" w:rsidRPr="00D95BDA" w:rsidRDefault="00D07B8F" w:rsidP="00D07B8F">
      <w:pPr>
        <w:ind w:firstLine="709"/>
        <w:jc w:val="both"/>
      </w:pPr>
    </w:p>
    <w:p w:rsidR="00D07B8F" w:rsidRPr="00D95BDA" w:rsidRDefault="00D07B8F" w:rsidP="00D07B8F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 xml:space="preserve">1.5. ОБЩАЯ ХАРАКТЕРИСТИКА </w:t>
      </w:r>
    </w:p>
    <w:p w:rsidR="00D07B8F" w:rsidRPr="00D95BDA" w:rsidRDefault="00D07B8F" w:rsidP="00D07B8F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>СОДЕРЖАНИЯ ОБРАЗОВАТЕЛЬНОЙ ДЕЯТЕЛЬНОСТИ ПО ОПОП</w:t>
      </w:r>
    </w:p>
    <w:p w:rsidR="00D07B8F" w:rsidRPr="00D95BDA" w:rsidRDefault="00D07B8F" w:rsidP="00D07B8F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D07B8F" w:rsidRPr="0002642C" w:rsidRDefault="00D07B8F" w:rsidP="00D07B8F">
      <w:pPr>
        <w:ind w:firstLine="567"/>
        <w:jc w:val="both"/>
        <w:rPr>
          <w:b/>
          <w:i/>
        </w:rPr>
      </w:pPr>
      <w:r w:rsidRPr="0002642C">
        <w:rPr>
          <w:b/>
          <w:i/>
        </w:rPr>
        <w:t>Аудиторная, контактная работа состоит из:</w:t>
      </w:r>
    </w:p>
    <w:p w:rsidR="00D07B8F" w:rsidRPr="0002642C" w:rsidRDefault="00D07B8F" w:rsidP="00D07B8F">
      <w:pPr>
        <w:shd w:val="clear" w:color="auto" w:fill="FFFFFF"/>
        <w:ind w:firstLine="567"/>
        <w:jc w:val="both"/>
      </w:pPr>
      <w:r w:rsidRPr="0002642C">
        <w:t>Контактная работа при проведении учебных занятий по дисциплинам включает в себя:</w:t>
      </w:r>
    </w:p>
    <w:p w:rsidR="00D07B8F" w:rsidRPr="0002642C" w:rsidRDefault="00D07B8F" w:rsidP="00D07B8F">
      <w:pPr>
        <w:shd w:val="clear" w:color="auto" w:fill="FFFFFF"/>
        <w:ind w:firstLine="567"/>
        <w:jc w:val="both"/>
      </w:pPr>
      <w:r w:rsidRPr="0002642C">
        <w:rPr>
          <w:b/>
          <w:i/>
        </w:rPr>
        <w:t>занятия лекционного типа</w:t>
      </w:r>
      <w:r w:rsidRPr="0002642C"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лицами, привлекаемыми организацией к реализации образовательных программ на иных условиях, обучающимся) </w:t>
      </w:r>
    </w:p>
    <w:p w:rsidR="00D07B8F" w:rsidRPr="0002642C" w:rsidRDefault="00D07B8F" w:rsidP="00D07B8F">
      <w:pPr>
        <w:shd w:val="clear" w:color="auto" w:fill="FFFFFF"/>
        <w:ind w:firstLine="567"/>
        <w:jc w:val="both"/>
      </w:pPr>
      <w:r w:rsidRPr="0002642C">
        <w:rPr>
          <w:b/>
          <w:i/>
        </w:rPr>
        <w:t>занятия семинарского типа</w:t>
      </w:r>
      <w:r w:rsidRPr="0002642C"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D07B8F" w:rsidRPr="0002642C" w:rsidRDefault="00D07B8F" w:rsidP="00D07B8F">
      <w:pPr>
        <w:shd w:val="clear" w:color="auto" w:fill="FFFFFF"/>
        <w:ind w:firstLine="567"/>
        <w:jc w:val="both"/>
      </w:pPr>
      <w:r w:rsidRPr="0002642C">
        <w:rPr>
          <w:b/>
          <w:i/>
        </w:rPr>
        <w:t>групповые консультации</w:t>
      </w:r>
      <w:r w:rsidRPr="0002642C">
        <w:t>,</w:t>
      </w:r>
    </w:p>
    <w:p w:rsidR="00D07B8F" w:rsidRPr="0002642C" w:rsidRDefault="00D07B8F" w:rsidP="00D07B8F">
      <w:pPr>
        <w:shd w:val="clear" w:color="auto" w:fill="FFFFFF"/>
        <w:ind w:firstLine="567"/>
        <w:jc w:val="both"/>
      </w:pPr>
      <w:r w:rsidRPr="0002642C">
        <w:rPr>
          <w:b/>
          <w:i/>
        </w:rPr>
        <w:t>индивидуальную работу обучающихся с педагогическими работниками организации</w:t>
      </w:r>
      <w:r w:rsidRPr="0002642C"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D07B8F" w:rsidRPr="0002642C" w:rsidRDefault="00D07B8F" w:rsidP="00D07B8F">
      <w:pPr>
        <w:shd w:val="clear" w:color="auto" w:fill="FFFFFF"/>
        <w:ind w:firstLine="567"/>
        <w:jc w:val="both"/>
      </w:pPr>
      <w:r w:rsidRPr="0002642C"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D07B8F" w:rsidRPr="0002642C" w:rsidRDefault="00D07B8F" w:rsidP="00D07B8F">
      <w:pPr>
        <w:ind w:firstLine="567"/>
        <w:jc w:val="both"/>
      </w:pPr>
      <w:r w:rsidRPr="0002642C">
        <w:t xml:space="preserve">Предусмотрена </w:t>
      </w:r>
      <w:r w:rsidRPr="0002642C">
        <w:rPr>
          <w:b/>
          <w:i/>
        </w:rPr>
        <w:t>аудиторная контактная работа,</w:t>
      </w:r>
      <w:r w:rsidRPr="0002642C">
        <w:t xml:space="preserve"> а также контактная работа в электронной информационно-образовательной среде УрГЭУ.</w:t>
      </w:r>
    </w:p>
    <w:p w:rsidR="00D07B8F" w:rsidRPr="0002642C" w:rsidRDefault="00D07B8F" w:rsidP="00D07B8F">
      <w:pPr>
        <w:ind w:firstLine="567"/>
        <w:jc w:val="both"/>
        <w:rPr>
          <w:b/>
          <w:i/>
        </w:rPr>
      </w:pPr>
      <w:r w:rsidRPr="0002642C">
        <w:rPr>
          <w:b/>
          <w:i/>
        </w:rPr>
        <w:t xml:space="preserve">Практика 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Типы учебной практики: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</w:pPr>
      <w:r w:rsidRPr="0002642C">
        <w:t>практика по получению первичных профессиональных умений и навыков.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учебной практики: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</w:pPr>
      <w:r w:rsidRPr="0002642C">
        <w:t>стационарная.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Типы производственной практики: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</w:pPr>
      <w:r w:rsidRPr="0002642C"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</w:pPr>
      <w:r w:rsidRPr="0002642C">
        <w:t>НИР.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производственной практики: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</w:pPr>
      <w:r w:rsidRPr="0002642C">
        <w:t>стационарная;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</w:pPr>
      <w:r w:rsidRPr="0002642C">
        <w:rPr>
          <w:b/>
          <w:i/>
        </w:rPr>
        <w:t>Преддипломная практика</w:t>
      </w:r>
      <w:r w:rsidRPr="0002642C">
        <w:t xml:space="preserve"> проводится для выполнения выпускной квалификационной </w:t>
      </w:r>
      <w:r w:rsidRPr="0002642C">
        <w:lastRenderedPageBreak/>
        <w:t>работы и является обязательной.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Способы проведения преддипломной практики: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</w:pPr>
      <w:r w:rsidRPr="0002642C">
        <w:t>стационарная;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</w:pPr>
      <w:r w:rsidRPr="0002642C">
        <w:t>выездная.</w:t>
      </w:r>
    </w:p>
    <w:p w:rsidR="00D07B8F" w:rsidRDefault="00D07B8F" w:rsidP="00D07B8F">
      <w:pPr>
        <w:widowControl w:val="0"/>
        <w:autoSpaceDE w:val="0"/>
        <w:autoSpaceDN w:val="0"/>
        <w:ind w:firstLine="567"/>
        <w:jc w:val="both"/>
      </w:pPr>
      <w:r>
        <w:t>Организация выбирает типы практик в зависимости от вида (видов) деятельности, на который (которые) ориентирована программа магистратуры.</w:t>
      </w:r>
    </w:p>
    <w:p w:rsidR="00D07B8F" w:rsidRPr="0002642C" w:rsidRDefault="00D07B8F" w:rsidP="00D07B8F">
      <w:pPr>
        <w:widowControl w:val="0"/>
        <w:autoSpaceDE w:val="0"/>
        <w:autoSpaceDN w:val="0"/>
        <w:ind w:firstLine="567"/>
        <w:jc w:val="both"/>
      </w:pPr>
      <w:r w:rsidRPr="0002642C">
        <w:t>Учебная и производственная практики могут проводиться в структурных подразделениях УрГЭУ.</w:t>
      </w:r>
    </w:p>
    <w:p w:rsidR="00D07B8F" w:rsidRPr="0002642C" w:rsidRDefault="00D07B8F" w:rsidP="00D07B8F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07B8F" w:rsidRPr="0002642C" w:rsidRDefault="00D07B8F" w:rsidP="00D07B8F">
      <w:pPr>
        <w:ind w:firstLine="567"/>
        <w:jc w:val="both"/>
      </w:pPr>
      <w:r w:rsidRPr="0002642C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D07B8F" w:rsidRPr="0002642C" w:rsidRDefault="00D07B8F" w:rsidP="00D07B8F">
      <w:pPr>
        <w:ind w:firstLine="567"/>
        <w:jc w:val="both"/>
        <w:rPr>
          <w:b/>
          <w:i/>
        </w:rPr>
      </w:pPr>
      <w:r w:rsidRPr="0002642C">
        <w:rPr>
          <w:b/>
          <w:i/>
        </w:rPr>
        <w:t>Формы проведения практик.</w:t>
      </w:r>
    </w:p>
    <w:p w:rsidR="00D07B8F" w:rsidRPr="0002642C" w:rsidRDefault="00D07B8F" w:rsidP="00D07B8F">
      <w:pPr>
        <w:ind w:firstLine="567"/>
        <w:jc w:val="both"/>
      </w:pPr>
      <w:r w:rsidRPr="0002642C">
        <w:t xml:space="preserve">Практика проводится дискретно </w:t>
      </w:r>
      <w:r>
        <w:t>–</w:t>
      </w:r>
      <w:r w:rsidRPr="0002642C">
        <w:t xml:space="preserve">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D07B8F" w:rsidRPr="0002642C" w:rsidRDefault="00D07B8F" w:rsidP="00D07B8F">
      <w:pPr>
        <w:ind w:firstLine="567"/>
        <w:jc w:val="both"/>
      </w:pPr>
      <w:r w:rsidRPr="0002642C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D07B8F" w:rsidRPr="0002642C" w:rsidRDefault="00D07B8F" w:rsidP="00D07B8F">
      <w:pPr>
        <w:ind w:firstLine="567"/>
        <w:jc w:val="both"/>
      </w:pPr>
      <w:r w:rsidRPr="0002642C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D07B8F" w:rsidRPr="0002642C" w:rsidRDefault="00D07B8F" w:rsidP="00D07B8F">
      <w:pPr>
        <w:ind w:firstLine="567"/>
        <w:jc w:val="both"/>
        <w:rPr>
          <w:b/>
          <w:i/>
        </w:rPr>
      </w:pPr>
      <w:r w:rsidRPr="0002642C">
        <w:rPr>
          <w:b/>
          <w:i/>
        </w:rPr>
        <w:t>Самостоятельная работа студентов</w:t>
      </w:r>
    </w:p>
    <w:p w:rsidR="00D07B8F" w:rsidRPr="0002642C" w:rsidRDefault="00D07B8F" w:rsidP="00D07B8F">
      <w:pPr>
        <w:ind w:firstLine="567"/>
        <w:jc w:val="both"/>
      </w:pPr>
      <w:r w:rsidRPr="0002642C">
        <w:t>Организация самостоятельной работы обучающихся по ОПОП осуществляется по трем направлениям:</w:t>
      </w:r>
    </w:p>
    <w:p w:rsidR="00D07B8F" w:rsidRPr="00C64B96" w:rsidRDefault="00D07B8F" w:rsidP="00D07B8F">
      <w:pPr>
        <w:pStyle w:val="a6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64B96">
        <w:rPr>
          <w:sz w:val="24"/>
          <w:szCs w:val="24"/>
        </w:rPr>
        <w:t>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D07B8F" w:rsidRPr="00C64B96" w:rsidRDefault="00D07B8F" w:rsidP="00D07B8F">
      <w:pPr>
        <w:pStyle w:val="a6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64B96">
        <w:rPr>
          <w:sz w:val="24"/>
          <w:szCs w:val="24"/>
        </w:rPr>
        <w:t>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D07B8F" w:rsidRPr="0002642C" w:rsidRDefault="00D07B8F" w:rsidP="00D07B8F">
      <w:pPr>
        <w:pStyle w:val="a6"/>
        <w:numPr>
          <w:ilvl w:val="0"/>
          <w:numId w:val="45"/>
        </w:numPr>
        <w:tabs>
          <w:tab w:val="left" w:pos="851"/>
        </w:tabs>
        <w:ind w:left="0" w:firstLine="567"/>
        <w:jc w:val="both"/>
      </w:pPr>
      <w:r w:rsidRPr="00C64B96">
        <w:rPr>
          <w:sz w:val="24"/>
          <w:szCs w:val="24"/>
        </w:rPr>
        <w:t>научно-исследовательская (подготовка курсовых работ, докладов, тезисов к участию в конференциях, форумах, подготовка работ на конкурсы, олимпиады и т.д.).</w:t>
      </w:r>
    </w:p>
    <w:p w:rsidR="00D07B8F" w:rsidRPr="0002642C" w:rsidRDefault="00D07B8F" w:rsidP="00D07B8F">
      <w:pPr>
        <w:ind w:firstLine="567"/>
        <w:jc w:val="both"/>
        <w:rPr>
          <w:b/>
          <w:i/>
        </w:rPr>
      </w:pPr>
      <w:r w:rsidRPr="0002642C">
        <w:rPr>
          <w:b/>
          <w:i/>
        </w:rPr>
        <w:t>Научно-исследовательская работа</w:t>
      </w:r>
    </w:p>
    <w:p w:rsidR="00D07B8F" w:rsidRPr="0002642C" w:rsidRDefault="00D07B8F" w:rsidP="00D07B8F">
      <w:pPr>
        <w:ind w:firstLine="567"/>
        <w:jc w:val="both"/>
      </w:pPr>
      <w:r w:rsidRPr="0002642C">
        <w:t>Подготовка публикаций по профилю, выступления на конференциях, круглых столах и т.д.</w:t>
      </w:r>
    </w:p>
    <w:p w:rsidR="00D07B8F" w:rsidRPr="0002642C" w:rsidRDefault="00D07B8F" w:rsidP="00D07B8F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rPr>
          <w:b/>
          <w:i/>
        </w:rPr>
        <w:t>Текущий контроль успеваемости</w:t>
      </w:r>
      <w:r w:rsidRPr="0002642C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D07B8F" w:rsidRPr="0002642C" w:rsidRDefault="00D07B8F" w:rsidP="00D07B8F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Промежуточная аттестация</w:t>
      </w:r>
    </w:p>
    <w:p w:rsidR="00D07B8F" w:rsidRPr="0002642C" w:rsidRDefault="00D07B8F" w:rsidP="00D07B8F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2642C">
        <w:t xml:space="preserve">Порядок проведения </w:t>
      </w:r>
      <w:r w:rsidRPr="0002642C">
        <w:rPr>
          <w:b/>
          <w:i/>
        </w:rPr>
        <w:t>промежуточной аттестации</w:t>
      </w:r>
      <w:r w:rsidRPr="0002642C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D07B8F" w:rsidRPr="0002642C" w:rsidRDefault="00D07B8F" w:rsidP="00D07B8F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02642C">
        <w:rPr>
          <w:b/>
          <w:i/>
        </w:rPr>
        <w:t>Государственная итоговая аттестация</w:t>
      </w:r>
    </w:p>
    <w:p w:rsidR="00D07B8F" w:rsidRPr="0002642C" w:rsidRDefault="00D07B8F" w:rsidP="00D07B8F">
      <w:pPr>
        <w:ind w:firstLine="567"/>
        <w:jc w:val="both"/>
      </w:pPr>
      <w:r w:rsidRPr="0002642C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D07B8F" w:rsidRPr="0002642C" w:rsidRDefault="00D07B8F" w:rsidP="00D07B8F">
      <w:pPr>
        <w:ind w:firstLine="567"/>
        <w:jc w:val="both"/>
      </w:pPr>
      <w:r w:rsidRPr="0002642C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D07B8F" w:rsidRPr="00D95BDA" w:rsidRDefault="00D07B8F" w:rsidP="00D07B8F">
      <w:pPr>
        <w:ind w:firstLine="567"/>
        <w:jc w:val="both"/>
      </w:pPr>
      <w:r w:rsidRPr="0002642C">
        <w:t xml:space="preserve"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</w:t>
      </w:r>
      <w:r w:rsidRPr="0002642C">
        <w:lastRenderedPageBreak/>
        <w:t>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D07B8F" w:rsidRDefault="00D07B8F" w:rsidP="00D07B8F">
      <w:pPr>
        <w:ind w:firstLine="539"/>
        <w:jc w:val="both"/>
        <w:rPr>
          <w:b/>
          <w:i/>
        </w:rPr>
      </w:pPr>
    </w:p>
    <w:p w:rsidR="00D07B8F" w:rsidRDefault="00D07B8F" w:rsidP="00D07B8F">
      <w:pPr>
        <w:ind w:firstLine="539"/>
        <w:jc w:val="center"/>
        <w:rPr>
          <w:b/>
          <w:sz w:val="28"/>
        </w:rPr>
      </w:pPr>
      <w:r w:rsidRPr="00D95BDA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D07B8F" w:rsidRDefault="00D07B8F" w:rsidP="00D07B8F">
      <w:pPr>
        <w:ind w:firstLine="539"/>
        <w:jc w:val="both"/>
        <w:rPr>
          <w:b/>
          <w:i/>
        </w:rPr>
      </w:pPr>
    </w:p>
    <w:p w:rsidR="00D07B8F" w:rsidRPr="00D95BDA" w:rsidRDefault="00D07B8F" w:rsidP="00D07B8F">
      <w:pPr>
        <w:ind w:firstLine="539"/>
        <w:jc w:val="both"/>
      </w:pPr>
      <w:r w:rsidRPr="00D95BDA">
        <w:rPr>
          <w:b/>
          <w:i/>
        </w:rPr>
        <w:t>Текущая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D07B8F" w:rsidRPr="00D95BDA" w:rsidRDefault="00D07B8F" w:rsidP="00D07B8F">
      <w:pPr>
        <w:ind w:firstLine="539"/>
        <w:jc w:val="both"/>
      </w:pPr>
      <w:r w:rsidRPr="00D95BD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D07B8F" w:rsidRPr="00D95BDA" w:rsidRDefault="00D07B8F" w:rsidP="00D07B8F">
      <w:pPr>
        <w:ind w:firstLine="539"/>
        <w:jc w:val="both"/>
      </w:pPr>
      <w:r w:rsidRPr="00D95BDA">
        <w:rPr>
          <w:b/>
          <w:i/>
        </w:rPr>
        <w:t xml:space="preserve">Промежуточная аттестация. </w:t>
      </w:r>
      <w:r w:rsidRPr="00D95BDA">
        <w:t xml:space="preserve">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D07B8F" w:rsidRPr="00D95BDA" w:rsidRDefault="00D07B8F" w:rsidP="00D07B8F">
      <w:pPr>
        <w:ind w:firstLine="539"/>
        <w:jc w:val="both"/>
      </w:pPr>
      <w:r w:rsidRPr="00D95BDA">
        <w:rPr>
          <w:b/>
          <w:i/>
        </w:rPr>
        <w:t>Государственная итоговая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>. Оценка уровня сформированности компетенций и готовности обучающего решать профессиональные задачи.</w:t>
      </w:r>
    </w:p>
    <w:p w:rsidR="00D07B8F" w:rsidRPr="00D95BDA" w:rsidRDefault="00D07B8F" w:rsidP="00D07B8F">
      <w:pPr>
        <w:ind w:firstLine="539"/>
        <w:jc w:val="both"/>
      </w:pPr>
      <w:r w:rsidRPr="00D95BDA">
        <w:rPr>
          <w:b/>
          <w:i/>
        </w:rPr>
        <w:t xml:space="preserve">Шкала оценивания для текущей, промежуточной аттестации </w:t>
      </w:r>
      <w:r w:rsidRPr="00D95BDA">
        <w:t>(по дисциплинам Блока 1, практикам Блока 2)</w:t>
      </w:r>
    </w:p>
    <w:p w:rsidR="00D07B8F" w:rsidRPr="00D95BDA" w:rsidRDefault="00D07B8F" w:rsidP="00D07B8F">
      <w:pPr>
        <w:ind w:firstLine="142"/>
        <w:rPr>
          <w:b/>
          <w:i/>
        </w:rPr>
      </w:pPr>
      <w:r w:rsidRPr="00D95BDA">
        <w:t xml:space="preserve">5-4 балла – </w:t>
      </w:r>
      <w:r w:rsidRPr="00D95BDA">
        <w:rPr>
          <w:b/>
          <w:i/>
        </w:rPr>
        <w:t>высокий уровень</w:t>
      </w:r>
    </w:p>
    <w:p w:rsidR="00D07B8F" w:rsidRPr="00D95BDA" w:rsidRDefault="00D07B8F" w:rsidP="00D07B8F">
      <w:pPr>
        <w:ind w:firstLine="142"/>
      </w:pPr>
      <w:r w:rsidRPr="00D95BDA">
        <w:t xml:space="preserve">3 балла – </w:t>
      </w:r>
      <w:r w:rsidRPr="00D95BDA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D07B8F" w:rsidRPr="00D95BDA" w:rsidTr="00064E93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D07B8F" w:rsidRPr="00D95BDA" w:rsidRDefault="00D07B8F" w:rsidP="00064E93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D07B8F" w:rsidRPr="00D95BDA" w:rsidRDefault="00D07B8F" w:rsidP="00064E93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Характеристика показателя</w:t>
            </w:r>
          </w:p>
        </w:tc>
      </w:tr>
      <w:tr w:rsidR="00D07B8F" w:rsidRPr="00D95BDA" w:rsidTr="00064E93">
        <w:tc>
          <w:tcPr>
            <w:tcW w:w="2694" w:type="dxa"/>
          </w:tcPr>
          <w:p w:rsidR="00D07B8F" w:rsidRPr="00D95BDA" w:rsidRDefault="00D07B8F" w:rsidP="00064E93">
            <w:pPr>
              <w:jc w:val="both"/>
            </w:pPr>
            <w:r w:rsidRPr="00D95BDA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F" w:rsidRPr="00D95BDA" w:rsidRDefault="00D07B8F" w:rsidP="00064E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D07B8F" w:rsidRPr="00D95BDA" w:rsidTr="00064E93">
        <w:tc>
          <w:tcPr>
            <w:tcW w:w="2694" w:type="dxa"/>
          </w:tcPr>
          <w:p w:rsidR="00D07B8F" w:rsidRPr="00D95BDA" w:rsidRDefault="00D07B8F" w:rsidP="00064E93">
            <w:pPr>
              <w:jc w:val="both"/>
            </w:pPr>
            <w:r w:rsidRPr="00D95BDA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F" w:rsidRPr="00D95BDA" w:rsidRDefault="00D07B8F" w:rsidP="00064E93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D95BDA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D07B8F" w:rsidRPr="00D95BDA" w:rsidRDefault="00D07B8F" w:rsidP="00064E93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D95BDA">
              <w:rPr>
                <w:bCs/>
              </w:rPr>
              <w:t xml:space="preserve"> </w:t>
            </w:r>
            <w:r w:rsidRPr="00D95BDA">
              <w:rPr>
                <w:b/>
                <w:bCs/>
                <w:i/>
              </w:rPr>
              <w:t>(ответа и т.д.)</w:t>
            </w:r>
          </w:p>
        </w:tc>
      </w:tr>
      <w:tr w:rsidR="00D07B8F" w:rsidRPr="00D95BDA" w:rsidTr="00064E93">
        <w:tc>
          <w:tcPr>
            <w:tcW w:w="2694" w:type="dxa"/>
          </w:tcPr>
          <w:p w:rsidR="00D07B8F" w:rsidRPr="00D95BDA" w:rsidRDefault="00D07B8F" w:rsidP="00064E93">
            <w:pPr>
              <w:jc w:val="both"/>
            </w:pPr>
            <w:r w:rsidRPr="00D95BDA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F" w:rsidRPr="00D95BDA" w:rsidRDefault="00D07B8F" w:rsidP="00064E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D07B8F" w:rsidRPr="00D95BDA" w:rsidRDefault="00D07B8F" w:rsidP="00064E93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D07B8F" w:rsidRPr="00D95BDA" w:rsidTr="00064E93">
        <w:tc>
          <w:tcPr>
            <w:tcW w:w="2694" w:type="dxa"/>
          </w:tcPr>
          <w:p w:rsidR="00D07B8F" w:rsidRPr="00D95BDA" w:rsidRDefault="00D07B8F" w:rsidP="00064E93">
            <w:pPr>
              <w:jc w:val="both"/>
            </w:pPr>
            <w:r w:rsidRPr="00D95BDA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F" w:rsidRPr="00D95BDA" w:rsidRDefault="00D07B8F" w:rsidP="00064E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D07B8F" w:rsidRPr="00D95BDA" w:rsidRDefault="00D07B8F" w:rsidP="00064E93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D07B8F" w:rsidRPr="00D95BDA" w:rsidTr="00064E93">
        <w:tc>
          <w:tcPr>
            <w:tcW w:w="2694" w:type="dxa"/>
          </w:tcPr>
          <w:p w:rsidR="00D07B8F" w:rsidRPr="00D95BDA" w:rsidRDefault="00D07B8F" w:rsidP="00064E93">
            <w:pPr>
              <w:jc w:val="both"/>
            </w:pPr>
            <w:r w:rsidRPr="00D95BDA">
              <w:lastRenderedPageBreak/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F" w:rsidRPr="00D95BDA" w:rsidRDefault="00D07B8F" w:rsidP="00064E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D07B8F" w:rsidRPr="00D95BDA" w:rsidTr="00064E93">
        <w:tc>
          <w:tcPr>
            <w:tcW w:w="2694" w:type="dxa"/>
          </w:tcPr>
          <w:p w:rsidR="00D07B8F" w:rsidRPr="00D95BDA" w:rsidRDefault="00D07B8F" w:rsidP="00064E93">
            <w:pPr>
              <w:jc w:val="both"/>
            </w:pPr>
            <w:r w:rsidRPr="00D95BDA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F" w:rsidRPr="00D95BDA" w:rsidRDefault="00D07B8F" w:rsidP="00064E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D07B8F" w:rsidRPr="00D95BDA" w:rsidRDefault="00D07B8F" w:rsidP="00D07B8F">
      <w:pPr>
        <w:tabs>
          <w:tab w:val="left" w:pos="1983"/>
        </w:tabs>
        <w:jc w:val="center"/>
        <w:rPr>
          <w:b/>
          <w:i/>
        </w:rPr>
      </w:pPr>
      <w:r w:rsidRPr="00D95BDA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D95BDA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97"/>
        <w:gridCol w:w="2439"/>
        <w:gridCol w:w="2632"/>
      </w:tblGrid>
      <w:tr w:rsidR="00D07B8F" w:rsidRPr="00D95BDA" w:rsidTr="00064E93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D07B8F" w:rsidRPr="00D95BDA" w:rsidRDefault="00D07B8F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D07B8F" w:rsidRPr="00D95BDA" w:rsidRDefault="00D07B8F" w:rsidP="00064E93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EEECE1" w:themeFill="background2"/>
          </w:tcPr>
          <w:p w:rsidR="00D07B8F" w:rsidRPr="00D95BDA" w:rsidRDefault="00D07B8F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D07B8F" w:rsidRPr="00D95BDA" w:rsidRDefault="00D07B8F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439" w:type="dxa"/>
            <w:shd w:val="clear" w:color="auto" w:fill="EEECE1" w:themeFill="background2"/>
          </w:tcPr>
          <w:p w:rsidR="00D07B8F" w:rsidRPr="00D95BDA" w:rsidRDefault="00D07B8F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D07B8F" w:rsidRPr="00D95BDA" w:rsidRDefault="00D07B8F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D07B8F" w:rsidRPr="00D95BDA" w:rsidRDefault="00D07B8F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</w:t>
            </w:r>
          </w:p>
          <w:p w:rsidR="00D07B8F" w:rsidRPr="00D95BDA" w:rsidRDefault="00D07B8F" w:rsidP="00064E93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определены четко элементы научной новизны. 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 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4.  Уровень теоретической   разработанности проблемы исследования. Качество литературного обзора. 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</w:t>
            </w:r>
            <w:r w:rsidRPr="00D95BDA">
              <w:rPr>
                <w:sz w:val="22"/>
                <w:szCs w:val="22"/>
              </w:rPr>
              <w:lastRenderedPageBreak/>
              <w:t xml:space="preserve">структурирован, обобщен. Понятийный аппарат полностью автором освоен.   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 Литературный обзор проблемы исследования проведен, выводы в целом самостоятельные. Теоретический </w:t>
            </w:r>
            <w:r w:rsidRPr="00D95BDA">
              <w:rPr>
                <w:sz w:val="22"/>
                <w:szCs w:val="22"/>
              </w:rPr>
              <w:lastRenderedPageBreak/>
              <w:t>материал недостаточно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Литературный обзор недостаточно полный, выводы поверхностные. Теоретический материал плохо структурирован, обобщения отсутствуют. Есть ошибки в </w:t>
            </w:r>
            <w:r w:rsidRPr="00D95BDA">
              <w:rPr>
                <w:sz w:val="22"/>
                <w:szCs w:val="22"/>
              </w:rPr>
              <w:lastRenderedPageBreak/>
              <w:t>применении понятийного аппарата.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Умеет работать с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целом умеет работать с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с ошибками. Списки использованных источников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Не в полной мере умеет работать с информационными источниками. Литературные источники неправильно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с ошибками. Списки использованных источников не полные. Требования конфиденциальности информации  соблюдаются.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использует правильно. Делает самостоятельные полные обоснованные выводы.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использует с ошибками.  Выводы не полные  и/или не достаточно обоснованные .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</w:t>
            </w:r>
            <w:r w:rsidRPr="00D95BDA">
              <w:rPr>
                <w:sz w:val="22"/>
                <w:szCs w:val="22"/>
              </w:rPr>
              <w:lastRenderedPageBreak/>
              <w:t xml:space="preserve">аргументированные выводы по результатам работы, они соответствуют целевым установкам. 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</w:t>
            </w:r>
            <w:r w:rsidRPr="00D95BDA">
              <w:rPr>
                <w:sz w:val="22"/>
                <w:szCs w:val="22"/>
              </w:rPr>
              <w:lastRenderedPageBreak/>
              <w:t xml:space="preserve">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</w:t>
            </w:r>
            <w:r w:rsidRPr="00D95BDA">
              <w:rPr>
                <w:sz w:val="22"/>
                <w:szCs w:val="22"/>
              </w:rPr>
              <w:lastRenderedPageBreak/>
              <w:t xml:space="preserve">не всегда соответствуют целевым установкам 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Недостаточное владение</w:t>
            </w:r>
            <w:r w:rsidRPr="00D95BDA">
              <w:rPr>
                <w:strike/>
                <w:sz w:val="22"/>
                <w:szCs w:val="22"/>
              </w:rPr>
              <w:t xml:space="preserve"> </w:t>
            </w:r>
            <w:r w:rsidRPr="00D95BDA">
              <w:rPr>
                <w:sz w:val="22"/>
                <w:szCs w:val="22"/>
              </w:rPr>
              <w:t xml:space="preserve">деловым стилем речи. В работе имеются различного рода ошибки, опечатки исправлены не полностью. 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D07B8F" w:rsidRPr="00D95BDA" w:rsidTr="00064E93">
        <w:tc>
          <w:tcPr>
            <w:tcW w:w="261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597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439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D07B8F" w:rsidRPr="00D95BDA" w:rsidRDefault="00D07B8F" w:rsidP="00064E93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D07B8F" w:rsidRPr="002D59E4" w:rsidRDefault="00D07B8F" w:rsidP="00D07B8F">
      <w:pPr>
        <w:ind w:firstLine="709"/>
        <w:rPr>
          <w:color w:val="000000" w:themeColor="text1"/>
        </w:rPr>
      </w:pPr>
      <w:r w:rsidRPr="002D59E4">
        <w:rPr>
          <w:color w:val="000000" w:themeColor="text1"/>
        </w:rPr>
        <w:t>Оценка </w:t>
      </w:r>
      <w:r w:rsidRPr="002D59E4">
        <w:rPr>
          <w:b/>
          <w:bCs/>
          <w:color w:val="000000" w:themeColor="text1"/>
        </w:rPr>
        <w:t>«неудовлетворительно»</w:t>
      </w:r>
      <w:r w:rsidRPr="002D59E4">
        <w:rPr>
          <w:color w:val="000000" w:themeColor="text1"/>
        </w:rPr>
        <w:t> выставляется, если:</w:t>
      </w:r>
    </w:p>
    <w:p w:rsidR="00D07B8F" w:rsidRPr="002D59E4" w:rsidRDefault="00D07B8F" w:rsidP="00D07B8F">
      <w:pPr>
        <w:pStyle w:val="a6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аппарат исследования не продуман или отсутствует его описание;</w:t>
      </w:r>
    </w:p>
    <w:p w:rsidR="00D07B8F" w:rsidRPr="002D59E4" w:rsidRDefault="00D07B8F" w:rsidP="00D07B8F">
      <w:pPr>
        <w:pStyle w:val="a6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неудачно сформулированы цель и задачи, выводы носят декларативный характер;</w:t>
      </w:r>
    </w:p>
    <w:p w:rsidR="00D07B8F" w:rsidRPr="002D59E4" w:rsidRDefault="00D07B8F" w:rsidP="00D07B8F">
      <w:pPr>
        <w:pStyle w:val="a6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 xml:space="preserve">в работе не обоснована актуальность проблемы; </w:t>
      </w:r>
    </w:p>
    <w:p w:rsidR="00D07B8F" w:rsidRPr="002D59E4" w:rsidRDefault="00D07B8F" w:rsidP="00D07B8F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D07B8F" w:rsidRPr="002D59E4" w:rsidRDefault="00D07B8F" w:rsidP="00D07B8F">
      <w:pPr>
        <w:pStyle w:val="a6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 xml:space="preserve">работа имеет вид компиляции из немногочисленных источников без оформления </w:t>
      </w:r>
      <w:r w:rsidRPr="002D59E4">
        <w:rPr>
          <w:color w:val="000000" w:themeColor="text1"/>
          <w:sz w:val="24"/>
          <w:szCs w:val="24"/>
        </w:rPr>
        <w:lastRenderedPageBreak/>
        <w:t>ссылок на них или полностью заимствована;</w:t>
      </w:r>
    </w:p>
    <w:p w:rsidR="00D07B8F" w:rsidRPr="002D59E4" w:rsidRDefault="00D07B8F" w:rsidP="00D07B8F">
      <w:pPr>
        <w:pStyle w:val="a6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D07B8F" w:rsidRPr="002D59E4" w:rsidRDefault="00D07B8F" w:rsidP="00D07B8F">
      <w:pPr>
        <w:pStyle w:val="a6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D07B8F" w:rsidRPr="002D59E4" w:rsidRDefault="00D07B8F" w:rsidP="00D07B8F">
      <w:pPr>
        <w:pStyle w:val="a6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D07B8F" w:rsidRPr="002D59E4" w:rsidRDefault="00D07B8F" w:rsidP="00D07B8F">
      <w:pPr>
        <w:pStyle w:val="a6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в отзывах научного руководителя и рецензента имеются существенные критические замечания;</w:t>
      </w:r>
    </w:p>
    <w:p w:rsidR="00D07B8F" w:rsidRPr="002D59E4" w:rsidRDefault="00D07B8F" w:rsidP="00D07B8F">
      <w:pPr>
        <w:pStyle w:val="a6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оформление не соответствует требованиям, предъявляемым к ВКР;</w:t>
      </w:r>
    </w:p>
    <w:p w:rsidR="00D07B8F" w:rsidRPr="002D59E4" w:rsidRDefault="00D07B8F" w:rsidP="00D07B8F">
      <w:pPr>
        <w:pStyle w:val="a6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2D59E4">
        <w:rPr>
          <w:color w:val="000000" w:themeColor="text1"/>
          <w:sz w:val="24"/>
          <w:szCs w:val="24"/>
        </w:rPr>
        <w:t>к защите не подготовлены презентационные материалы.</w:t>
      </w:r>
    </w:p>
    <w:p w:rsidR="00D07B8F" w:rsidRPr="002D59E4" w:rsidRDefault="00D07B8F" w:rsidP="00D07B8F">
      <w:pPr>
        <w:tabs>
          <w:tab w:val="left" w:pos="993"/>
        </w:tabs>
        <w:jc w:val="both"/>
        <w:rPr>
          <w:color w:val="000000" w:themeColor="text1"/>
        </w:rPr>
      </w:pPr>
    </w:p>
    <w:p w:rsidR="00D07B8F" w:rsidRPr="002D59E4" w:rsidRDefault="00D07B8F" w:rsidP="00D07B8F">
      <w:pPr>
        <w:tabs>
          <w:tab w:val="left" w:pos="993"/>
        </w:tabs>
        <w:jc w:val="both"/>
        <w:rPr>
          <w:color w:val="000000" w:themeColor="text1"/>
        </w:rPr>
      </w:pPr>
    </w:p>
    <w:p w:rsidR="00D07B8F" w:rsidRPr="002D59E4" w:rsidRDefault="00D07B8F" w:rsidP="00D07B8F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2D59E4">
        <w:rPr>
          <w:b/>
          <w:color w:val="000000" w:themeColor="text1"/>
          <w:sz w:val="28"/>
          <w:lang w:eastAsia="en-US"/>
        </w:rPr>
        <w:t>1.7. ОБЩИЕ ТРЕБОВАНИЯ К ОРГАНИЗАЦИИ ОБРАЗОВАТЕЛЬНОГО</w:t>
      </w:r>
    </w:p>
    <w:p w:rsidR="00D07B8F" w:rsidRPr="002D59E4" w:rsidRDefault="00D07B8F" w:rsidP="00D07B8F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2D59E4">
        <w:rPr>
          <w:b/>
          <w:color w:val="000000" w:themeColor="text1"/>
          <w:sz w:val="28"/>
          <w:lang w:eastAsia="en-US"/>
        </w:rPr>
        <w:t xml:space="preserve"> ПРОЦЕССА ДЛЯ ЛИЦ С ОГРАНИЧЕННЫМИ ВОЗМОЖНОСТЯМИ ЗДОРОВЬЯ</w:t>
      </w:r>
    </w:p>
    <w:p w:rsidR="00D07B8F" w:rsidRPr="002D59E4" w:rsidRDefault="00D07B8F" w:rsidP="00D07B8F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</w:p>
    <w:p w:rsidR="00D07B8F" w:rsidRPr="002D59E4" w:rsidRDefault="00D07B8F" w:rsidP="00D07B8F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D07B8F" w:rsidRPr="002D59E4" w:rsidRDefault="00D07B8F" w:rsidP="00D07B8F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установление особого порядок освоения дисциплин, дисциплин по физической культуре и спорту с учетом состояния их здоровья;</w:t>
      </w:r>
    </w:p>
    <w:p w:rsidR="00D07B8F" w:rsidRPr="002D59E4" w:rsidRDefault="00D07B8F" w:rsidP="00D07B8F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  <w:lang w:eastAsia="en-US"/>
        </w:rPr>
        <w:t>в</w:t>
      </w:r>
      <w:r w:rsidRPr="002D59E4">
        <w:rPr>
          <w:color w:val="000000" w:themeColor="text1"/>
          <w:sz w:val="24"/>
          <w:szCs w:val="24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D07B8F" w:rsidRPr="002D59E4" w:rsidRDefault="00D07B8F" w:rsidP="00D07B8F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обеспечение электронными образовательными ресурсами в формах, адаптированных к ограничениям их здоровья.</w:t>
      </w:r>
    </w:p>
    <w:p w:rsidR="00D07B8F" w:rsidRPr="002D59E4" w:rsidRDefault="00D07B8F" w:rsidP="00D07B8F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  <w:lang w:eastAsia="en-US"/>
        </w:rPr>
        <w:t xml:space="preserve">обучение по индивидуальному учебному плану вне зависимости от формы обучения может быть увеличено по их желанию </w:t>
      </w:r>
      <w:r w:rsidRPr="002D59E4">
        <w:rPr>
          <w:b/>
          <w:i/>
          <w:color w:val="000000" w:themeColor="text1"/>
          <w:sz w:val="24"/>
          <w:szCs w:val="24"/>
          <w:lang w:eastAsia="en-US"/>
        </w:rPr>
        <w:t>не более чем на 1 год</w:t>
      </w:r>
      <w:r w:rsidRPr="002D59E4">
        <w:rPr>
          <w:color w:val="000000" w:themeColor="text1"/>
          <w:sz w:val="24"/>
          <w:szCs w:val="24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D07B8F" w:rsidRPr="002D59E4" w:rsidRDefault="00D07B8F" w:rsidP="00D07B8F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  <w:lang w:eastAsia="en-US"/>
        </w:rPr>
        <w:t xml:space="preserve">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2D59E4">
        <w:rPr>
          <w:color w:val="000000" w:themeColor="text1"/>
          <w:sz w:val="24"/>
          <w:szCs w:val="24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07B8F" w:rsidRPr="002D59E4" w:rsidRDefault="00D07B8F" w:rsidP="00D07B8F">
      <w:pPr>
        <w:pStyle w:val="a6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  <w:lang w:eastAsia="en-US"/>
        </w:rPr>
        <w:t>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D07B8F" w:rsidRPr="002D59E4" w:rsidRDefault="00D07B8F" w:rsidP="00D07B8F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</w:rPr>
        <w:lastRenderedPageBreak/>
        <w:t>Для лиц с ограниченными возможностями здоровья по зрению:</w:t>
      </w:r>
    </w:p>
    <w:p w:rsidR="00D07B8F" w:rsidRPr="002D59E4" w:rsidRDefault="00D07B8F" w:rsidP="00D07B8F">
      <w:pPr>
        <w:pStyle w:val="a6"/>
        <w:numPr>
          <w:ilvl w:val="0"/>
          <w:numId w:val="48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наличие альтернативной версии официального сайта университета в сети «Интернет» для слабовидящих;</w:t>
      </w:r>
    </w:p>
    <w:p w:rsidR="00D07B8F" w:rsidRPr="002D59E4" w:rsidRDefault="00D07B8F" w:rsidP="00D07B8F">
      <w:pPr>
        <w:pStyle w:val="a6"/>
        <w:numPr>
          <w:ilvl w:val="0"/>
          <w:numId w:val="48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D07B8F" w:rsidRPr="002D59E4" w:rsidRDefault="00D07B8F" w:rsidP="00D07B8F">
      <w:pPr>
        <w:pStyle w:val="a6"/>
        <w:numPr>
          <w:ilvl w:val="0"/>
          <w:numId w:val="48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D07B8F" w:rsidRPr="002D59E4" w:rsidRDefault="00D07B8F" w:rsidP="00D07B8F">
      <w:pPr>
        <w:pStyle w:val="a6"/>
        <w:numPr>
          <w:ilvl w:val="0"/>
          <w:numId w:val="48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D07B8F" w:rsidRPr="002D59E4" w:rsidRDefault="00D07B8F" w:rsidP="00D07B8F">
      <w:pPr>
        <w:pStyle w:val="a6"/>
        <w:numPr>
          <w:ilvl w:val="0"/>
          <w:numId w:val="48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доступа обучающегося, являющегося слепым и использующего собаку-проводника, к зданию университета.</w:t>
      </w:r>
    </w:p>
    <w:p w:rsidR="00D07B8F" w:rsidRPr="002D59E4" w:rsidRDefault="00D07B8F" w:rsidP="00D07B8F">
      <w:pPr>
        <w:widowControl w:val="0"/>
        <w:tabs>
          <w:tab w:val="clear" w:pos="708"/>
          <w:tab w:val="left" w:pos="1276"/>
        </w:tabs>
        <w:ind w:firstLine="567"/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Для лиц с ограниченными возможностями здоровья по слуху: </w:t>
      </w:r>
    </w:p>
    <w:p w:rsidR="00D07B8F" w:rsidRPr="002D59E4" w:rsidRDefault="00D07B8F" w:rsidP="00D07B8F">
      <w:pPr>
        <w:pStyle w:val="a6"/>
        <w:numPr>
          <w:ilvl w:val="0"/>
          <w:numId w:val="49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D07B8F" w:rsidRPr="002D59E4" w:rsidRDefault="00D07B8F" w:rsidP="00D07B8F">
      <w:pPr>
        <w:pStyle w:val="a6"/>
        <w:numPr>
          <w:ilvl w:val="0"/>
          <w:numId w:val="49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надлежащими звуковыми средствами воспроизведения информации.</w:t>
      </w:r>
    </w:p>
    <w:p w:rsidR="00AB0B6D" w:rsidRPr="005B6A3C" w:rsidRDefault="00D07B8F" w:rsidP="00D07B8F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2D59E4">
        <w:rPr>
          <w:color w:val="000000" w:themeColor="text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5B6A3C" w:rsidRDefault="00AB0B6D" w:rsidP="003E4507">
      <w:pPr>
        <w:ind w:firstLine="709"/>
        <w:jc w:val="right"/>
      </w:pPr>
    </w:p>
    <w:p w:rsidR="00AB0B6D" w:rsidRPr="005B6A3C" w:rsidRDefault="00AB0B6D" w:rsidP="003E4507">
      <w:pPr>
        <w:ind w:firstLine="709"/>
        <w:jc w:val="right"/>
      </w:pPr>
    </w:p>
    <w:p w:rsidR="00AB0B6D" w:rsidRPr="005B6A3C" w:rsidRDefault="00AB0B6D" w:rsidP="003E4507">
      <w:pPr>
        <w:ind w:firstLine="709"/>
        <w:jc w:val="right"/>
      </w:pPr>
    </w:p>
    <w:p w:rsidR="00AB0B6D" w:rsidRPr="005B6A3C" w:rsidRDefault="00AB0B6D" w:rsidP="003E4507">
      <w:pPr>
        <w:ind w:firstLine="709"/>
        <w:jc w:val="right"/>
      </w:pPr>
    </w:p>
    <w:p w:rsidR="00AB0B6D" w:rsidRPr="005B6A3C" w:rsidRDefault="00AB0B6D" w:rsidP="003E4507">
      <w:pPr>
        <w:ind w:firstLine="709"/>
        <w:jc w:val="right"/>
      </w:pPr>
    </w:p>
    <w:p w:rsidR="00372E41" w:rsidRPr="005B6A3C" w:rsidRDefault="00372E41" w:rsidP="003E4507">
      <w:pPr>
        <w:pStyle w:val="ConsPlusNormal"/>
        <w:ind w:firstLine="539"/>
        <w:jc w:val="center"/>
        <w:rPr>
          <w:b/>
          <w:szCs w:val="24"/>
        </w:rPr>
      </w:pPr>
      <w:r w:rsidRPr="005B6A3C">
        <w:rPr>
          <w:b/>
          <w:szCs w:val="24"/>
        </w:rPr>
        <w:br w:type="page"/>
      </w:r>
    </w:p>
    <w:p w:rsidR="00DE0AB3" w:rsidRPr="005B6A3C" w:rsidRDefault="00DE0AB3" w:rsidP="003E4507">
      <w:pPr>
        <w:pStyle w:val="ConsPlusNormal"/>
        <w:ind w:firstLine="539"/>
        <w:jc w:val="center"/>
        <w:rPr>
          <w:b/>
          <w:szCs w:val="24"/>
        </w:rPr>
        <w:sectPr w:rsidR="00DE0AB3" w:rsidRPr="005B6A3C" w:rsidSect="00CE1B18">
          <w:footerReference w:type="default" r:id="rId14"/>
          <w:headerReference w:type="first" r:id="rId15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B9047C" w:rsidRDefault="00CE1B18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B9047C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B9047C">
        <w:rPr>
          <w:b/>
          <w:sz w:val="28"/>
        </w:rPr>
        <w:t>МАГИСТРАТУРЫ</w:t>
      </w:r>
      <w:r w:rsidRPr="00B9047C">
        <w:rPr>
          <w:b/>
          <w:sz w:val="28"/>
        </w:rPr>
        <w:t>, 38.0</w:t>
      </w:r>
      <w:r w:rsidR="002D6D5D" w:rsidRPr="00B9047C">
        <w:rPr>
          <w:b/>
          <w:sz w:val="28"/>
        </w:rPr>
        <w:t>4</w:t>
      </w:r>
      <w:r w:rsidRPr="00B9047C">
        <w:rPr>
          <w:b/>
          <w:sz w:val="28"/>
        </w:rPr>
        <w:t>.01 ЭКОНОМИКА ПО НАПРА</w:t>
      </w:r>
      <w:r w:rsidR="00B9047C" w:rsidRPr="00B9047C">
        <w:rPr>
          <w:b/>
          <w:sz w:val="28"/>
        </w:rPr>
        <w:t>В</w:t>
      </w:r>
      <w:r w:rsidRPr="00B9047C">
        <w:rPr>
          <w:b/>
          <w:sz w:val="28"/>
        </w:rPr>
        <w:t>ЛЕННОСТЯМ (ПРОФИЛЯМ)</w:t>
      </w:r>
    </w:p>
    <w:p w:rsidR="00CE1B18" w:rsidRPr="00B9047C" w:rsidRDefault="00CE1B18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B9047C" w:rsidRDefault="00542C4F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2.1. </w:t>
      </w:r>
      <w:r w:rsidR="00DE0AB3" w:rsidRPr="00B9047C">
        <w:rPr>
          <w:b/>
          <w:sz w:val="28"/>
        </w:rPr>
        <w:t xml:space="preserve">ОБЩАЯ МАТРИЦА КОМПЕТЕНЦИЙ БАЗОВОЙ ЧАСТИ ПРОГРАММЫ </w:t>
      </w:r>
      <w:r w:rsidR="005F2F5A" w:rsidRPr="00B9047C">
        <w:rPr>
          <w:b/>
          <w:sz w:val="28"/>
        </w:rPr>
        <w:t>МАГИСТРАТУРЫ</w:t>
      </w:r>
    </w:p>
    <w:p w:rsidR="00FB4B9A" w:rsidRPr="008A6130" w:rsidRDefault="00FB4B9A" w:rsidP="00FB4B9A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6130">
        <w:rPr>
          <w:rFonts w:ascii="Times New Roman CYR" w:hAnsi="Times New Roman CYR" w:cs="Times New Roman CYR"/>
        </w:rPr>
        <w:t xml:space="preserve">Дисциплины, относящиеся </w:t>
      </w:r>
      <w:r w:rsidRPr="008A6130">
        <w:rPr>
          <w:rFonts w:ascii="Times New Roman CYR" w:hAnsi="Times New Roman CYR" w:cs="Times New Roman CYR"/>
          <w:b/>
          <w:i/>
        </w:rPr>
        <w:t>к базовой части программы магистратуры</w:t>
      </w:r>
      <w:r w:rsidRPr="008A6130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магистратуры. </w:t>
      </w:r>
    </w:p>
    <w:tbl>
      <w:tblPr>
        <w:tblW w:w="14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93"/>
        <w:gridCol w:w="6101"/>
        <w:gridCol w:w="377"/>
        <w:gridCol w:w="379"/>
        <w:gridCol w:w="380"/>
        <w:gridCol w:w="393"/>
        <w:gridCol w:w="380"/>
        <w:gridCol w:w="367"/>
        <w:gridCol w:w="13"/>
        <w:gridCol w:w="422"/>
        <w:gridCol w:w="502"/>
        <w:gridCol w:w="407"/>
        <w:gridCol w:w="512"/>
        <w:gridCol w:w="533"/>
        <w:gridCol w:w="459"/>
        <w:gridCol w:w="567"/>
        <w:gridCol w:w="709"/>
        <w:gridCol w:w="992"/>
      </w:tblGrid>
      <w:tr w:rsidR="00FB4B9A" w:rsidRPr="00234F45" w:rsidTr="00064E93">
        <w:trPr>
          <w:tblHeader/>
        </w:trPr>
        <w:tc>
          <w:tcPr>
            <w:tcW w:w="993" w:type="dxa"/>
            <w:vMerge w:val="restart"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Индекс дисциплины</w:t>
            </w:r>
          </w:p>
        </w:tc>
        <w:tc>
          <w:tcPr>
            <w:tcW w:w="6101" w:type="dxa"/>
            <w:vMerge w:val="restart"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Наименование</w:t>
            </w:r>
          </w:p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1136" w:type="dxa"/>
            <w:gridSpan w:val="3"/>
            <w:vMerge w:val="restart"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 xml:space="preserve">Общекультурные </w:t>
            </w:r>
          </w:p>
        </w:tc>
        <w:tc>
          <w:tcPr>
            <w:tcW w:w="1140" w:type="dxa"/>
            <w:gridSpan w:val="3"/>
            <w:vMerge w:val="restart"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Обще-профессиональные</w:t>
            </w:r>
          </w:p>
        </w:tc>
        <w:tc>
          <w:tcPr>
            <w:tcW w:w="5116" w:type="dxa"/>
            <w:gridSpan w:val="10"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Профессиональные</w:t>
            </w:r>
          </w:p>
        </w:tc>
      </w:tr>
      <w:tr w:rsidR="00FB4B9A" w:rsidRPr="00234F45" w:rsidTr="00064E93">
        <w:trPr>
          <w:trHeight w:val="728"/>
          <w:tblHeader/>
        </w:trPr>
        <w:tc>
          <w:tcPr>
            <w:tcW w:w="993" w:type="dxa"/>
            <w:vMerge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101" w:type="dxa"/>
            <w:vMerge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vMerge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5"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1559" w:type="dxa"/>
            <w:gridSpan w:val="3"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</w:tr>
      <w:tr w:rsidR="00FB4B9A" w:rsidRPr="00234F45" w:rsidTr="00064E93">
        <w:trPr>
          <w:cantSplit/>
          <w:trHeight w:val="907"/>
        </w:trPr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FB4B9A" w:rsidRPr="00234F45" w:rsidRDefault="00FB4B9A" w:rsidP="00064E93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101" w:type="dxa"/>
            <w:vMerge/>
            <w:shd w:val="clear" w:color="auto" w:fill="EEECE1" w:themeFill="background2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ОК-1</w:t>
            </w:r>
          </w:p>
        </w:tc>
        <w:tc>
          <w:tcPr>
            <w:tcW w:w="379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ОК-2</w:t>
            </w:r>
          </w:p>
        </w:tc>
        <w:tc>
          <w:tcPr>
            <w:tcW w:w="380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ОК-3</w:t>
            </w:r>
          </w:p>
        </w:tc>
        <w:tc>
          <w:tcPr>
            <w:tcW w:w="393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ОПК-1</w:t>
            </w:r>
          </w:p>
        </w:tc>
        <w:tc>
          <w:tcPr>
            <w:tcW w:w="380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ОПК-2</w:t>
            </w:r>
          </w:p>
        </w:tc>
        <w:tc>
          <w:tcPr>
            <w:tcW w:w="380" w:type="dxa"/>
            <w:gridSpan w:val="2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ОПК-3</w:t>
            </w:r>
          </w:p>
        </w:tc>
        <w:tc>
          <w:tcPr>
            <w:tcW w:w="422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ПК-1</w:t>
            </w:r>
          </w:p>
        </w:tc>
        <w:tc>
          <w:tcPr>
            <w:tcW w:w="502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ПК-2</w:t>
            </w:r>
          </w:p>
        </w:tc>
        <w:tc>
          <w:tcPr>
            <w:tcW w:w="407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ПК-3</w:t>
            </w:r>
          </w:p>
        </w:tc>
        <w:tc>
          <w:tcPr>
            <w:tcW w:w="512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ПК-4</w:t>
            </w:r>
          </w:p>
        </w:tc>
        <w:tc>
          <w:tcPr>
            <w:tcW w:w="533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ПК-8</w:t>
            </w:r>
          </w:p>
        </w:tc>
        <w:tc>
          <w:tcPr>
            <w:tcW w:w="459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ПК-9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ПК-10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tabs>
                <w:tab w:val="clear" w:pos="708"/>
              </w:tabs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ПК-11</w:t>
            </w:r>
          </w:p>
        </w:tc>
        <w:tc>
          <w:tcPr>
            <w:tcW w:w="992" w:type="dxa"/>
            <w:shd w:val="clear" w:color="auto" w:fill="EEECE1" w:themeFill="background2"/>
            <w:textDirection w:val="btLr"/>
          </w:tcPr>
          <w:p w:rsidR="00FB4B9A" w:rsidRPr="00234F45" w:rsidRDefault="00FB4B9A" w:rsidP="00064E93">
            <w:pPr>
              <w:ind w:left="113" w:right="113"/>
              <w:rPr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ПК-12</w:t>
            </w:r>
          </w:p>
        </w:tc>
      </w:tr>
      <w:tr w:rsidR="00FB4B9A" w:rsidRPr="00234F45" w:rsidTr="00064E93">
        <w:tc>
          <w:tcPr>
            <w:tcW w:w="993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 xml:space="preserve">Блок 1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sz w:val="22"/>
                <w:szCs w:val="22"/>
              </w:rPr>
            </w:pPr>
          </w:p>
        </w:tc>
      </w:tr>
      <w:tr w:rsidR="00FB4B9A" w:rsidRPr="00234F45" w:rsidTr="00064E93">
        <w:tc>
          <w:tcPr>
            <w:tcW w:w="993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 xml:space="preserve">Б1.Б.01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>Микроэкономика (продвинутый уровень)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tabs>
                <w:tab w:val="clear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4B9A" w:rsidRPr="00234F45" w:rsidTr="00064E93">
        <w:tc>
          <w:tcPr>
            <w:tcW w:w="993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 xml:space="preserve">Б1.Б.02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>Макроэкономика (продвинутый уровень)</w:t>
            </w:r>
          </w:p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4B9A" w:rsidRPr="00234F45" w:rsidTr="00064E93">
        <w:tc>
          <w:tcPr>
            <w:tcW w:w="993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 xml:space="preserve">Б1.Б.03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>Профессиональный иностранный язык</w:t>
            </w:r>
          </w:p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4B9A" w:rsidRPr="00234F45" w:rsidTr="00064E93">
        <w:tc>
          <w:tcPr>
            <w:tcW w:w="993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 xml:space="preserve">Б1.Б.04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>Организация научных исследований</w:t>
            </w:r>
          </w:p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FB4B9A" w:rsidRPr="00234F45" w:rsidRDefault="00DC4E38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FB4B9A" w:rsidRPr="00234F45" w:rsidRDefault="00DC4E38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DC4E38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DC4E38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4B9A" w:rsidRPr="00234F45" w:rsidTr="00064E93">
        <w:tc>
          <w:tcPr>
            <w:tcW w:w="993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>Б1.Б.05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>Теория и методы принятия управленческих решений</w:t>
            </w:r>
          </w:p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B4B9A" w:rsidRPr="00234F45" w:rsidTr="00064E93">
        <w:tc>
          <w:tcPr>
            <w:tcW w:w="993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 xml:space="preserve">Блок 3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4B9A" w:rsidRPr="00234F45" w:rsidTr="00064E93">
        <w:tc>
          <w:tcPr>
            <w:tcW w:w="993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>Б3.Б.01 (Д)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bCs/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4B9A" w:rsidRPr="00234F45" w:rsidTr="00064E93">
        <w:tc>
          <w:tcPr>
            <w:tcW w:w="993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rPr>
                <w:bCs/>
                <w:sz w:val="22"/>
                <w:szCs w:val="22"/>
              </w:rPr>
            </w:pPr>
            <w:r w:rsidRPr="00234F45">
              <w:rPr>
                <w:sz w:val="22"/>
                <w:szCs w:val="22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4B9A" w:rsidRPr="00234F45" w:rsidRDefault="00FB4B9A" w:rsidP="00064E9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F45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FB4B9A" w:rsidRDefault="00FB4B9A" w:rsidP="00FB4B9A">
      <w:pPr>
        <w:pStyle w:val="a"/>
        <w:numPr>
          <w:ilvl w:val="0"/>
          <w:numId w:val="0"/>
        </w:numPr>
        <w:spacing w:line="240" w:lineRule="auto"/>
        <w:ind w:firstLine="567"/>
        <w:rPr>
          <w:rFonts w:ascii="Times New Roman CYR" w:hAnsi="Times New Roman CYR" w:cs="Times New Roman CYR"/>
        </w:rPr>
      </w:pPr>
      <w:r w:rsidRPr="008A6130">
        <w:t xml:space="preserve">Матрица компетенций дисциплин вариативной </w:t>
      </w:r>
      <w:r w:rsidRPr="008A6130">
        <w:rPr>
          <w:rFonts w:ascii="Times New Roman CYR" w:hAnsi="Times New Roman CYR" w:cs="Times New Roman CYR"/>
        </w:rPr>
        <w:t>программы магистратуры, практик, определяющих направленности (профили) программы магистратуры.</w:t>
      </w:r>
    </w:p>
    <w:p w:rsidR="00FB4B9A" w:rsidRDefault="00FB4B9A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041294" w:rsidRPr="00B9047C" w:rsidRDefault="00041294" w:rsidP="003E4507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  <w:r w:rsidRPr="00B9047C">
        <w:rPr>
          <w:b/>
          <w:sz w:val="28"/>
          <w:szCs w:val="28"/>
        </w:rPr>
        <w:lastRenderedPageBreak/>
        <w:t>2.</w:t>
      </w:r>
      <w:r w:rsidR="00542C4F">
        <w:rPr>
          <w:b/>
          <w:sz w:val="28"/>
          <w:szCs w:val="28"/>
        </w:rPr>
        <w:t>2</w:t>
      </w:r>
      <w:r w:rsidRPr="00B9047C">
        <w:rPr>
          <w:b/>
          <w:sz w:val="28"/>
          <w:szCs w:val="28"/>
        </w:rPr>
        <w:t>. ПО НАПРА</w:t>
      </w:r>
      <w:r w:rsidR="006C222D" w:rsidRPr="00B9047C">
        <w:rPr>
          <w:b/>
          <w:sz w:val="28"/>
          <w:szCs w:val="28"/>
        </w:rPr>
        <w:t>В</w:t>
      </w:r>
      <w:r w:rsidRPr="00B9047C">
        <w:rPr>
          <w:b/>
          <w:sz w:val="28"/>
          <w:szCs w:val="28"/>
        </w:rPr>
        <w:t xml:space="preserve">ЛЕННОСТИ (ПРОФИЛЮ) </w:t>
      </w:r>
    </w:p>
    <w:p w:rsidR="00041294" w:rsidRDefault="00542C4F" w:rsidP="003E4507">
      <w:pPr>
        <w:ind w:firstLine="709"/>
        <w:jc w:val="center"/>
        <w:rPr>
          <w:b/>
          <w:sz w:val="28"/>
          <w:szCs w:val="28"/>
        </w:rPr>
      </w:pPr>
      <w:r w:rsidRPr="00542C4F">
        <w:rPr>
          <w:b/>
          <w:sz w:val="28"/>
          <w:szCs w:val="28"/>
        </w:rPr>
        <w:t>ФИНАНСОВЫЙ, УПРАВЛЕНЧЕСКИЙ, НАЛОГОВЫЙ УЧЕТ, АНАЛИЗ И АУДИТ</w:t>
      </w:r>
    </w:p>
    <w:p w:rsidR="00542C4F" w:rsidRPr="00542C4F" w:rsidRDefault="00542C4F" w:rsidP="003E4507">
      <w:pPr>
        <w:ind w:firstLine="709"/>
        <w:jc w:val="center"/>
        <w:rPr>
          <w:b/>
          <w:sz w:val="28"/>
          <w:szCs w:val="28"/>
        </w:rPr>
      </w:pPr>
    </w:p>
    <w:p w:rsidR="00FB4B9A" w:rsidRPr="005B6A3C" w:rsidRDefault="00FB4B9A" w:rsidP="00FB4B9A">
      <w:pPr>
        <w:ind w:firstLine="709"/>
        <w:jc w:val="both"/>
        <w:rPr>
          <w:iCs/>
        </w:rPr>
      </w:pPr>
      <w:r w:rsidRPr="005B6A3C">
        <w:rPr>
          <w:b/>
          <w:i/>
        </w:rPr>
        <w:t>Цель программы</w:t>
      </w:r>
      <w:r w:rsidRPr="005B6A3C">
        <w:t xml:space="preserve"> </w:t>
      </w:r>
      <w:r>
        <w:t>–</w:t>
      </w:r>
      <w:r w:rsidRPr="005B6A3C">
        <w:t xml:space="preserve"> </w:t>
      </w:r>
      <w:r w:rsidRPr="005B6A3C">
        <w:rPr>
          <w:iCs/>
        </w:rPr>
        <w:t xml:space="preserve">подготовка экономистов, обладающих </w:t>
      </w:r>
      <w:r w:rsidRPr="005B6A3C">
        <w:t>фундаментальными и прикладными знаниями в области бухгалтерского и управленческого учета, налогового учета, производственного, инвестиционного и финансового анализа, контроля и аудита финансово-хозяйственной деятельности</w:t>
      </w:r>
      <w:r w:rsidRPr="005B6A3C">
        <w:rPr>
          <w:iCs/>
        </w:rPr>
        <w:t xml:space="preserve">, обладающих необходимыми </w:t>
      </w:r>
      <w:r w:rsidRPr="005B6A3C">
        <w:t xml:space="preserve">профессиональными </w:t>
      </w:r>
      <w:r w:rsidRPr="005B6A3C">
        <w:rPr>
          <w:iCs/>
        </w:rPr>
        <w:t xml:space="preserve">компетенциями, владеющими необходимыми </w:t>
      </w:r>
      <w:r w:rsidRPr="005B6A3C">
        <w:t>аналитическими инструментами, концепциями и навыками, основанными на применении новых информационных технологий</w:t>
      </w:r>
      <w:r w:rsidRPr="005B6A3C">
        <w:rPr>
          <w:iCs/>
        </w:rPr>
        <w:t>.</w:t>
      </w:r>
    </w:p>
    <w:p w:rsidR="00FB4B9A" w:rsidRDefault="00FB4B9A" w:rsidP="00FB4B9A">
      <w:pPr>
        <w:ind w:firstLine="567"/>
        <w:rPr>
          <w:rFonts w:eastAsia="Tahoma" w:cs="Noto Sans Devanagari"/>
          <w:b/>
          <w:i/>
          <w:kern w:val="1"/>
          <w:szCs w:val="20"/>
          <w:lang w:eastAsia="zh-CN" w:bidi="hi-IN"/>
        </w:rPr>
      </w:pPr>
      <w:r w:rsidRPr="00245272">
        <w:rPr>
          <w:rFonts w:eastAsia="Tahoma" w:cs="Noto Sans Devanagari"/>
          <w:b/>
          <w:i/>
          <w:kern w:val="1"/>
          <w:szCs w:val="20"/>
          <w:lang w:eastAsia="zh-CN" w:bidi="hi-IN"/>
        </w:rPr>
        <w:t>Трудоустройство выпускников, освоивших ОПОП (Наименование базовой группы, должности (профессии) или специальности (ЕКС, ОКЗ) (ПС))</w:t>
      </w:r>
    </w:p>
    <w:p w:rsidR="00FB4B9A" w:rsidRPr="00E12C1B" w:rsidRDefault="00FB4B9A" w:rsidP="00FB4B9A">
      <w:pPr>
        <w:autoSpaceDE w:val="0"/>
        <w:autoSpaceDN w:val="0"/>
        <w:adjustRightInd w:val="0"/>
        <w:jc w:val="both"/>
      </w:pPr>
      <w:r w:rsidRPr="00E12C1B">
        <w:t>Главный бухгалтер</w:t>
      </w:r>
    </w:p>
    <w:p w:rsidR="00FB4B9A" w:rsidRPr="00E12C1B" w:rsidRDefault="00FB4B9A" w:rsidP="00FB4B9A">
      <w:pPr>
        <w:rPr>
          <w:rFonts w:eastAsia="Tahoma" w:cs="Noto Sans Devanagari"/>
          <w:kern w:val="1"/>
          <w:szCs w:val="20"/>
          <w:lang w:eastAsia="zh-CN" w:bidi="hi-IN"/>
        </w:rPr>
      </w:pPr>
      <w:r w:rsidRPr="00E12C1B">
        <w:rPr>
          <w:rFonts w:eastAsia="Tahoma" w:cs="Noto Sans Devanagari"/>
          <w:kern w:val="1"/>
          <w:szCs w:val="20"/>
          <w:lang w:eastAsia="zh-CN" w:bidi="hi-IN"/>
        </w:rPr>
        <w:t>Руководители учреждений, организаций, предприятий</w:t>
      </w:r>
    </w:p>
    <w:p w:rsidR="00FB4B9A" w:rsidRPr="00E12C1B" w:rsidRDefault="00FB4B9A" w:rsidP="00FB4B9A">
      <w:pPr>
        <w:rPr>
          <w:rFonts w:eastAsia="Tahoma" w:cs="Noto Sans Devanagari"/>
          <w:kern w:val="1"/>
          <w:szCs w:val="20"/>
          <w:lang w:eastAsia="zh-CN" w:bidi="hi-IN"/>
        </w:rPr>
      </w:pPr>
      <w:r w:rsidRPr="00E12C1B">
        <w:rPr>
          <w:rFonts w:eastAsia="Tahoma" w:cs="Noto Sans Devanagari"/>
          <w:kern w:val="1"/>
          <w:szCs w:val="20"/>
          <w:lang w:eastAsia="zh-CN" w:bidi="hi-IN"/>
        </w:rPr>
        <w:t>Управляющие финансовой деятельностью</w:t>
      </w:r>
    </w:p>
    <w:p w:rsidR="00FB4B9A" w:rsidRPr="00E12C1B" w:rsidRDefault="00FB4B9A" w:rsidP="00FB4B9A">
      <w:pPr>
        <w:rPr>
          <w:rFonts w:eastAsia="Tahoma" w:cs="Noto Sans Devanagari"/>
          <w:kern w:val="1"/>
          <w:szCs w:val="20"/>
          <w:lang w:eastAsia="zh-CN" w:bidi="hi-IN"/>
        </w:rPr>
      </w:pPr>
      <w:r w:rsidRPr="00E12C1B">
        <w:rPr>
          <w:rFonts w:eastAsia="Tahoma" w:cs="Noto Sans Devanagari"/>
          <w:kern w:val="1"/>
          <w:szCs w:val="20"/>
          <w:lang w:eastAsia="zh-CN" w:bidi="hi-IN"/>
        </w:rPr>
        <w:t>Служащие по бухгалтерским операциям и учету</w:t>
      </w:r>
    </w:p>
    <w:p w:rsidR="00FB4B9A" w:rsidRPr="005B6A3C" w:rsidRDefault="00FB4B9A" w:rsidP="00FB4B9A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FB4B9A" w:rsidRPr="00B9047C" w:rsidRDefault="00FB4B9A" w:rsidP="00FB4B9A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B9047C">
        <w:rPr>
          <w:b/>
          <w:sz w:val="28"/>
        </w:rPr>
        <w:t xml:space="preserve">МАТРИЦА КОМПЕТЕНЦИЙ ДИСЦИПЛИН ВАРИАТИВНОЙ ЧАСТИ ПРОГРАММЫ МАГИСТРАТУРЫ И ПРАКТИКИ, ОПРЕДЕЛЯЮЩИЕ НАПРАВЛЕННОСТЬ (ПРОФИЛЬ) </w:t>
      </w:r>
    </w:p>
    <w:p w:rsidR="00FB4B9A" w:rsidRPr="00FB4B9A" w:rsidRDefault="00FB4B9A" w:rsidP="00FB4B9A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  <w:r w:rsidRPr="00FB4B9A">
        <w:rPr>
          <w:b/>
          <w:i/>
          <w:sz w:val="28"/>
          <w:szCs w:val="28"/>
        </w:rPr>
        <w:t>ФИНАНСОВЫЙ, УПРАВЛЕНЧЕСКИЙ, НАЛОГОВЫЙ УЧЕТ, АНАЛИЗ И АУДИТ</w:t>
      </w:r>
    </w:p>
    <w:tbl>
      <w:tblPr>
        <w:tblW w:w="4844" w:type="pct"/>
        <w:tblLayout w:type="fixed"/>
        <w:tblLook w:val="04A0" w:firstRow="1" w:lastRow="0" w:firstColumn="1" w:lastColumn="0" w:noHBand="0" w:noVBand="1"/>
      </w:tblPr>
      <w:tblGrid>
        <w:gridCol w:w="1272"/>
        <w:gridCol w:w="3260"/>
        <w:gridCol w:w="450"/>
        <w:gridCol w:w="497"/>
        <w:gridCol w:w="547"/>
        <w:gridCol w:w="512"/>
        <w:gridCol w:w="512"/>
        <w:gridCol w:w="429"/>
        <w:gridCol w:w="432"/>
        <w:gridCol w:w="544"/>
        <w:gridCol w:w="272"/>
        <w:gridCol w:w="228"/>
        <w:gridCol w:w="627"/>
        <w:gridCol w:w="571"/>
        <w:gridCol w:w="512"/>
        <w:gridCol w:w="621"/>
        <w:gridCol w:w="991"/>
        <w:gridCol w:w="997"/>
        <w:gridCol w:w="1518"/>
      </w:tblGrid>
      <w:tr w:rsidR="00FB4B9A" w:rsidRPr="00FB4B9A" w:rsidTr="00FB4B9A">
        <w:trPr>
          <w:trHeight w:val="540"/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br w:type="page"/>
              <w:t>Индекс дисциплины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FB4B9A" w:rsidRPr="00FB4B9A" w:rsidTr="00FB4B9A">
        <w:trPr>
          <w:trHeight w:val="427"/>
          <w:tblHeader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FB4B9A" w:rsidRPr="00FB4B9A" w:rsidTr="00FB4B9A">
        <w:trPr>
          <w:cantSplit/>
          <w:trHeight w:val="1134"/>
          <w:tblHeader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ОК-1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ОК-2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ОК-3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ОПК-1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ОПК-2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ОПК-3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ПК-1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ПК-2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ПК-3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ПК-4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ПК-8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ПК-9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ПК-10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ПК-11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FB4B9A" w:rsidRPr="00FB4B9A" w:rsidRDefault="00FB4B9A" w:rsidP="00064E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B4B9A">
              <w:rPr>
                <w:bCs/>
                <w:sz w:val="20"/>
                <w:szCs w:val="20"/>
              </w:rPr>
              <w:t>ПК-12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FB4B9A" w:rsidRPr="00FB4B9A" w:rsidTr="00FB4B9A">
        <w:trPr>
          <w:trHeight w:hRule="exact" w:val="539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FB4B9A">
              <w:rPr>
                <w:b/>
                <w:sz w:val="20"/>
                <w:szCs w:val="20"/>
              </w:rPr>
              <w:t>Блок 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FB4B9A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9A" w:rsidRPr="00FB4B9A" w:rsidRDefault="00FB4B9A" w:rsidP="00064E9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 </w:t>
            </w:r>
          </w:p>
        </w:tc>
      </w:tr>
      <w:tr w:rsidR="00FB4B9A" w:rsidRPr="00FB4B9A" w:rsidTr="00FB4B9A">
        <w:trPr>
          <w:trHeight w:val="418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B9A" w:rsidRPr="00FB4B9A" w:rsidRDefault="00FB4B9A" w:rsidP="00064E93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B9A" w:rsidRPr="00FB4B9A" w:rsidRDefault="00FB4B9A" w:rsidP="00064E93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Инструментарий экономического анализа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4F1ABC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4F1ABC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4F1ABC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9A" w:rsidRPr="00FB4B9A" w:rsidRDefault="004F1ABC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FB4B9A" w:rsidP="00064E9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9A" w:rsidRPr="00FB4B9A" w:rsidRDefault="00FB4B9A" w:rsidP="00064E9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418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Аудит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6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Управленческий учет и анализ хозяйственной деятельности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FB4B9A">
              <w:rPr>
                <w:rFonts w:cs="Times New Roman CYR"/>
                <w:sz w:val="20"/>
                <w:szCs w:val="20"/>
              </w:rPr>
              <w:t>08.002</w:t>
            </w:r>
          </w:p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528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Б1.В.04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Формирование и анализ бухгалтерской (финансовой) отчетности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FB4B9A">
              <w:rPr>
                <w:rFonts w:cs="Times New Roman CYR"/>
                <w:sz w:val="20"/>
                <w:szCs w:val="20"/>
              </w:rPr>
              <w:t>08.002</w:t>
            </w:r>
          </w:p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Б1.В.05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Бухгалтерский (финансовый) учет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Б1.В.06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Налоговые расчеты в финансовом учете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Б1.В.ДВ.01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Дисциплины по выбору Б1.В.ДВ.1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Б1.В.ДВ.01.01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Правовые аспекты хозяйственной деятельности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Б1.В.ДВ.01.02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Финансовое право (продвинутый уровень)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Б1.В.ДВ.02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Дисциплины по выбору Б1.В.ДВ.2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Б1.В.ДВ.02.01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Бухгалтерский учет, анализ и аудит внешнеэкономической деятельности и валютных операций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Б1.В.ДВ.02.02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Налоговые системы зарубежных стран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Б1.В.ДВ.03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Дисциплины по выбору Б1.В.ДВ.3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Б1.В.ДВ.03.01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Финансы (продвинутый уровень)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Б1.В.ДВ.03.02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Налоги и налогообложение (продвинутый уровень)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Б1.В.ДВ.04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Дисциплины по выбору Б1.В.ДВ.4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lastRenderedPageBreak/>
              <w:t>Б1.В.ДВ.04.01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Б1.В.ДВ.04.02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Международные стандарты аудита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528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FB4B9A">
              <w:rPr>
                <w:b/>
                <w:sz w:val="20"/>
                <w:szCs w:val="20"/>
              </w:rPr>
              <w:t>Блок 2.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FB4B9A">
              <w:rPr>
                <w:b/>
                <w:sz w:val="20"/>
                <w:szCs w:val="20"/>
              </w:rPr>
              <w:t>Практики, в том числе научно-исследовательская работа (НИР)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26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8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Б2.В.01(У)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DC4E38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DC4E38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DC4E38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DC4E38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8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Б2.В.02(Н)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DC4E38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DC4E38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DC4E38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DC4E38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8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Б2.В.03(П)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8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Б2.В.04(Пд)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FB4B9A">
              <w:rPr>
                <w:rFonts w:cs="Times New Roman CYR"/>
                <w:sz w:val="20"/>
                <w:szCs w:val="20"/>
              </w:rPr>
              <w:t>08.002</w:t>
            </w:r>
          </w:p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8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Б3.Б.01(Д)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</w:p>
        </w:tc>
      </w:tr>
      <w:tr w:rsidR="002063CB" w:rsidRPr="00FB4B9A" w:rsidTr="00FB4B9A">
        <w:trPr>
          <w:trHeight w:val="8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ФТД.В.01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rPr>
                <w:sz w:val="20"/>
                <w:szCs w:val="20"/>
              </w:rPr>
            </w:pPr>
            <w:r w:rsidRPr="00FB4B9A">
              <w:rPr>
                <w:sz w:val="20"/>
                <w:szCs w:val="20"/>
              </w:rPr>
              <w:t>Системы администрирования и конфигурирования в 1С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4B9A">
              <w:rPr>
                <w:rFonts w:ascii="Calibri" w:hAnsi="Calibri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3CB" w:rsidRPr="00FB4B9A" w:rsidRDefault="002063CB" w:rsidP="002063C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B4B9A" w:rsidRPr="005B6A3C" w:rsidRDefault="00FB4B9A" w:rsidP="00FB4B9A">
      <w:r w:rsidRPr="005B6A3C">
        <w:br w:type="page"/>
      </w:r>
    </w:p>
    <w:p w:rsidR="00AE772C" w:rsidRPr="005B6A3C" w:rsidRDefault="00AE772C" w:rsidP="003E4507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5B6A3C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5B6A3C" w:rsidRDefault="00DE0AB3" w:rsidP="003E4507">
      <w:pPr>
        <w:ind w:firstLine="709"/>
        <w:jc w:val="right"/>
      </w:pPr>
      <w:r w:rsidRPr="005B6A3C">
        <w:lastRenderedPageBreak/>
        <w:t>Приложение</w:t>
      </w:r>
      <w:r w:rsidR="00B9047C">
        <w:t xml:space="preserve"> 1</w:t>
      </w:r>
    </w:p>
    <w:p w:rsidR="00972DE8" w:rsidRPr="005B6A3C" w:rsidRDefault="00972DE8" w:rsidP="003E4507">
      <w:pPr>
        <w:ind w:firstLine="709"/>
        <w:jc w:val="center"/>
      </w:pPr>
    </w:p>
    <w:p w:rsidR="00DE0AB3" w:rsidRPr="005B6A3C" w:rsidRDefault="00DE0AB3" w:rsidP="003E4507">
      <w:pPr>
        <w:ind w:firstLine="709"/>
        <w:jc w:val="center"/>
      </w:pPr>
      <w:r w:rsidRPr="005B6A3C">
        <w:t>Переч</w:t>
      </w:r>
      <w:r w:rsidR="00FD75A4" w:rsidRPr="005B6A3C">
        <w:t>ень профессиональных стандартов</w:t>
      </w:r>
    </w:p>
    <w:p w:rsidR="00DE0AB3" w:rsidRPr="005B6A3C" w:rsidRDefault="00DE0AB3" w:rsidP="003E4507">
      <w:pPr>
        <w:ind w:firstLine="709"/>
        <w:jc w:val="center"/>
      </w:pPr>
      <w:r w:rsidRPr="005B6A3C">
        <w:t>соответствующих профессиональной деятельности выпускников, освоивших</w:t>
      </w:r>
    </w:p>
    <w:p w:rsidR="00972DE8" w:rsidRPr="005B6A3C" w:rsidRDefault="00DE0AB3" w:rsidP="003E4507">
      <w:pPr>
        <w:ind w:firstLine="709"/>
        <w:jc w:val="center"/>
      </w:pPr>
      <w:r w:rsidRPr="005B6A3C">
        <w:t xml:space="preserve">программу </w:t>
      </w:r>
      <w:r w:rsidR="005F2F5A" w:rsidRPr="005B6A3C">
        <w:t>магистратуры</w:t>
      </w:r>
      <w:r w:rsidRPr="005B6A3C">
        <w:t xml:space="preserve"> по направлению подготовки </w:t>
      </w:r>
    </w:p>
    <w:p w:rsidR="001C16F2" w:rsidRPr="005B6A3C" w:rsidRDefault="001C16F2" w:rsidP="003E4507">
      <w:pPr>
        <w:ind w:firstLine="709"/>
        <w:jc w:val="center"/>
      </w:pPr>
      <w:r w:rsidRPr="00B9047C">
        <w:t>38.0</w:t>
      </w:r>
      <w:r w:rsidR="007B049E" w:rsidRPr="00B9047C">
        <w:t>4</w:t>
      </w:r>
      <w:r w:rsidRPr="00B9047C">
        <w:t>.01 Экономика</w:t>
      </w:r>
    </w:p>
    <w:p w:rsidR="001C16F2" w:rsidRPr="005B6A3C" w:rsidRDefault="001C16F2" w:rsidP="003E4507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5B6A3C" w:rsidRPr="005B6A3C" w:rsidTr="00DC50F6">
        <w:tc>
          <w:tcPr>
            <w:tcW w:w="562" w:type="dxa"/>
          </w:tcPr>
          <w:p w:rsidR="00DE0AB3" w:rsidRPr="005B6A3C" w:rsidRDefault="00DE0AB3" w:rsidP="003E4507">
            <w:pPr>
              <w:jc w:val="center"/>
            </w:pPr>
            <w:r w:rsidRPr="005B6A3C">
              <w:rPr>
                <w:sz w:val="22"/>
                <w:szCs w:val="22"/>
              </w:rPr>
              <w:t>№ п/п</w:t>
            </w:r>
          </w:p>
          <w:p w:rsidR="00DE0AB3" w:rsidRPr="005B6A3C" w:rsidRDefault="00DE0AB3" w:rsidP="003E4507">
            <w:pPr>
              <w:jc w:val="center"/>
            </w:pPr>
          </w:p>
        </w:tc>
        <w:tc>
          <w:tcPr>
            <w:tcW w:w="1568" w:type="dxa"/>
          </w:tcPr>
          <w:p w:rsidR="00DE0AB3" w:rsidRPr="005B6A3C" w:rsidRDefault="00DE0AB3" w:rsidP="003E4507">
            <w:r w:rsidRPr="005B6A3C">
              <w:rPr>
                <w:sz w:val="22"/>
                <w:szCs w:val="22"/>
              </w:rPr>
              <w:t>Код</w:t>
            </w:r>
          </w:p>
          <w:p w:rsidR="00DE0AB3" w:rsidRPr="005B6A3C" w:rsidRDefault="00DE0AB3" w:rsidP="003E4507">
            <w:r w:rsidRPr="005B6A3C">
              <w:rPr>
                <w:sz w:val="22"/>
                <w:szCs w:val="22"/>
              </w:rPr>
              <w:t>профессионального</w:t>
            </w:r>
          </w:p>
          <w:p w:rsidR="00DE0AB3" w:rsidRPr="005B6A3C" w:rsidRDefault="00DE0AB3" w:rsidP="003E4507">
            <w:r w:rsidRPr="005B6A3C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5B6A3C" w:rsidRDefault="00DE0AB3" w:rsidP="003E4507">
            <w:pPr>
              <w:ind w:firstLine="709"/>
              <w:jc w:val="both"/>
            </w:pPr>
            <w:r w:rsidRPr="005B6A3C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5B6A3C" w:rsidRDefault="00DE0AB3" w:rsidP="003E4507">
            <w:r w:rsidRPr="005B6A3C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5B6A3C" w:rsidRPr="005B6A3C" w:rsidTr="00DC50F6">
        <w:tc>
          <w:tcPr>
            <w:tcW w:w="10031" w:type="dxa"/>
            <w:gridSpan w:val="3"/>
          </w:tcPr>
          <w:p w:rsidR="00DE0AB3" w:rsidRPr="005B6A3C" w:rsidRDefault="00DE0AB3" w:rsidP="003E4507">
            <w:pPr>
              <w:jc w:val="center"/>
            </w:pPr>
            <w:r w:rsidRPr="005B6A3C">
              <w:rPr>
                <w:sz w:val="22"/>
                <w:szCs w:val="22"/>
              </w:rPr>
              <w:t>08 Финансы и экономика</w:t>
            </w:r>
          </w:p>
        </w:tc>
      </w:tr>
      <w:tr w:rsidR="00DE0AB3" w:rsidRPr="005B6A3C" w:rsidTr="00DC50F6">
        <w:tc>
          <w:tcPr>
            <w:tcW w:w="562" w:type="dxa"/>
          </w:tcPr>
          <w:p w:rsidR="00DE0AB3" w:rsidRPr="005B6A3C" w:rsidRDefault="00DE0AB3" w:rsidP="003E4507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5B6A3C" w:rsidRDefault="00DE0AB3" w:rsidP="003E4507">
            <w:r w:rsidRPr="005B6A3C">
              <w:rPr>
                <w:sz w:val="22"/>
                <w:szCs w:val="22"/>
              </w:rPr>
              <w:t>08.002</w:t>
            </w:r>
          </w:p>
        </w:tc>
        <w:tc>
          <w:tcPr>
            <w:tcW w:w="7901" w:type="dxa"/>
          </w:tcPr>
          <w:p w:rsidR="00DE0AB3" w:rsidRPr="005B6A3C" w:rsidRDefault="00DE0AB3" w:rsidP="003E4507">
            <w:pPr>
              <w:jc w:val="both"/>
            </w:pPr>
            <w:r w:rsidRPr="005B6A3C">
              <w:rPr>
                <w:sz w:val="22"/>
                <w:szCs w:val="22"/>
              </w:rPr>
              <w:t>Профессиональный стандарт «Бухгалтер», утвержденный</w:t>
            </w:r>
            <w:r w:rsidR="00876A0E" w:rsidRPr="005B6A3C">
              <w:rPr>
                <w:sz w:val="22"/>
                <w:szCs w:val="22"/>
              </w:rPr>
              <w:t xml:space="preserve"> </w:t>
            </w:r>
            <w:r w:rsidRPr="005B6A3C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5B6A3C">
              <w:rPr>
                <w:sz w:val="22"/>
                <w:szCs w:val="22"/>
              </w:rPr>
              <w:t xml:space="preserve"> </w:t>
            </w:r>
            <w:r w:rsidRPr="005B6A3C">
              <w:rPr>
                <w:sz w:val="22"/>
                <w:szCs w:val="22"/>
              </w:rPr>
              <w:t>Федерации от 2</w:t>
            </w:r>
            <w:r w:rsidR="005E5BC8" w:rsidRPr="005B6A3C">
              <w:rPr>
                <w:sz w:val="22"/>
                <w:szCs w:val="22"/>
              </w:rPr>
              <w:t>1</w:t>
            </w:r>
            <w:r w:rsidRPr="005B6A3C">
              <w:rPr>
                <w:sz w:val="22"/>
                <w:szCs w:val="22"/>
              </w:rPr>
              <w:t xml:space="preserve"> </w:t>
            </w:r>
            <w:r w:rsidR="005E5BC8" w:rsidRPr="005B6A3C">
              <w:rPr>
                <w:sz w:val="22"/>
                <w:szCs w:val="22"/>
              </w:rPr>
              <w:t>февраля</w:t>
            </w:r>
            <w:r w:rsidRPr="005B6A3C">
              <w:rPr>
                <w:sz w:val="22"/>
                <w:szCs w:val="22"/>
              </w:rPr>
              <w:t xml:space="preserve"> 201</w:t>
            </w:r>
            <w:r w:rsidR="005E5BC8" w:rsidRPr="005B6A3C">
              <w:rPr>
                <w:sz w:val="22"/>
                <w:szCs w:val="22"/>
              </w:rPr>
              <w:t>9</w:t>
            </w:r>
            <w:r w:rsidRPr="005B6A3C">
              <w:rPr>
                <w:sz w:val="22"/>
                <w:szCs w:val="22"/>
              </w:rPr>
              <w:t xml:space="preserve"> г. № </w:t>
            </w:r>
            <w:r w:rsidR="005E5BC8" w:rsidRPr="005B6A3C">
              <w:rPr>
                <w:sz w:val="22"/>
                <w:szCs w:val="22"/>
              </w:rPr>
              <w:t>103</w:t>
            </w:r>
            <w:r w:rsidRPr="005B6A3C">
              <w:rPr>
                <w:sz w:val="22"/>
                <w:szCs w:val="22"/>
              </w:rPr>
              <w:t>н</w:t>
            </w:r>
          </w:p>
        </w:tc>
      </w:tr>
    </w:tbl>
    <w:p w:rsidR="00DE0AB3" w:rsidRPr="005B6A3C" w:rsidRDefault="00DE0AB3" w:rsidP="003E4507">
      <w:pPr>
        <w:tabs>
          <w:tab w:val="clear" w:pos="708"/>
        </w:tabs>
        <w:jc w:val="center"/>
      </w:pPr>
    </w:p>
    <w:p w:rsidR="0076030D" w:rsidRPr="005B6A3C" w:rsidRDefault="0076030D" w:rsidP="003E4507">
      <w:pPr>
        <w:tabs>
          <w:tab w:val="clear" w:pos="708"/>
        </w:tabs>
        <w:jc w:val="center"/>
      </w:pPr>
    </w:p>
    <w:p w:rsidR="0076030D" w:rsidRPr="005B6A3C" w:rsidRDefault="0076030D" w:rsidP="003E4507">
      <w:pPr>
        <w:tabs>
          <w:tab w:val="clear" w:pos="708"/>
        </w:tabs>
        <w:jc w:val="center"/>
      </w:pPr>
    </w:p>
    <w:p w:rsidR="0076030D" w:rsidRDefault="0076030D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</w:pPr>
    </w:p>
    <w:p w:rsidR="00542C4F" w:rsidRDefault="00542C4F" w:rsidP="003E4507">
      <w:pPr>
        <w:tabs>
          <w:tab w:val="clear" w:pos="708"/>
        </w:tabs>
        <w:jc w:val="center"/>
        <w:sectPr w:rsidR="00542C4F" w:rsidSect="00137C72">
          <w:footerReference w:type="default" r:id="rId19"/>
          <w:headerReference w:type="firs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16689" w:rsidRDefault="00316689" w:rsidP="00316689">
      <w:pPr>
        <w:ind w:firstLine="709"/>
        <w:jc w:val="both"/>
        <w:rPr>
          <w:b/>
        </w:rPr>
      </w:pPr>
    </w:p>
    <w:p w:rsidR="00316689" w:rsidRPr="00D95BDA" w:rsidRDefault="00316689" w:rsidP="00316689">
      <w:pPr>
        <w:ind w:firstLine="709"/>
        <w:jc w:val="right"/>
      </w:pPr>
      <w:r w:rsidRPr="00D95BDA">
        <w:t>Приложение 2</w:t>
      </w:r>
    </w:p>
    <w:p w:rsidR="00316689" w:rsidRPr="00D95BDA" w:rsidRDefault="00316689" w:rsidP="00316689">
      <w:pPr>
        <w:ind w:firstLine="709"/>
        <w:jc w:val="center"/>
      </w:pPr>
    </w:p>
    <w:p w:rsidR="000167B6" w:rsidRPr="00D95BDA" w:rsidRDefault="000167B6" w:rsidP="000167B6">
      <w:pPr>
        <w:ind w:firstLine="709"/>
        <w:jc w:val="center"/>
        <w:rPr>
          <w:b/>
        </w:rPr>
      </w:pPr>
      <w:r w:rsidRPr="00D95BDA">
        <w:rPr>
          <w:b/>
        </w:rPr>
        <w:t xml:space="preserve">Перечень общих требований, </w:t>
      </w:r>
    </w:p>
    <w:p w:rsidR="000167B6" w:rsidRPr="00D95BDA" w:rsidRDefault="000167B6" w:rsidP="000167B6">
      <w:pPr>
        <w:ind w:firstLine="709"/>
        <w:jc w:val="center"/>
        <w:rPr>
          <w:b/>
        </w:rPr>
      </w:pPr>
      <w:r w:rsidRPr="00D95BDA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0167B6" w:rsidRPr="00D95BDA" w:rsidRDefault="000167B6" w:rsidP="000167B6">
      <w:pPr>
        <w:ind w:firstLine="709"/>
        <w:jc w:val="center"/>
        <w:rPr>
          <w:b/>
        </w:rPr>
      </w:pPr>
    </w:p>
    <w:p w:rsidR="000167B6" w:rsidRPr="00D95BDA" w:rsidRDefault="000167B6" w:rsidP="000167B6">
      <w:pPr>
        <w:ind w:firstLine="709"/>
        <w:jc w:val="center"/>
        <w:rPr>
          <w:b/>
        </w:rPr>
      </w:pPr>
      <w:r w:rsidRPr="00D95BDA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0167B6" w:rsidRPr="00D95BDA" w:rsidRDefault="000167B6" w:rsidP="000167B6">
      <w:pPr>
        <w:ind w:hanging="426"/>
        <w:jc w:val="center"/>
      </w:pPr>
      <w:r w:rsidRPr="00D95BDA"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0167B6" w:rsidRPr="000167B6" w:rsidTr="00064E93">
        <w:trPr>
          <w:jc w:val="center"/>
        </w:trPr>
        <w:tc>
          <w:tcPr>
            <w:tcW w:w="4673" w:type="dxa"/>
            <w:shd w:val="clear" w:color="auto" w:fill="EEECE1" w:themeFill="background2"/>
          </w:tcPr>
          <w:p w:rsidR="000167B6" w:rsidRPr="000167B6" w:rsidRDefault="000167B6" w:rsidP="00064E9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 w:themeColor="text1"/>
              </w:rPr>
            </w:pPr>
            <w:r w:rsidRPr="000167B6">
              <w:rPr>
                <w:b/>
                <w:i/>
                <w:iCs/>
                <w:color w:val="000000" w:themeColor="text1"/>
              </w:rPr>
              <w:t>Типы задач профессиональной деятельности (ПС)</w:t>
            </w:r>
          </w:p>
          <w:p w:rsidR="000167B6" w:rsidRPr="000167B6" w:rsidRDefault="000167B6" w:rsidP="00064E93">
            <w:pPr>
              <w:tabs>
                <w:tab w:val="clear" w:pos="708"/>
              </w:tabs>
              <w:jc w:val="center"/>
              <w:rPr>
                <w:b/>
                <w:i/>
                <w:iCs/>
                <w:color w:val="000000" w:themeColor="text1"/>
              </w:rPr>
            </w:pPr>
            <w:r w:rsidRPr="000167B6">
              <w:rPr>
                <w:b/>
                <w:i/>
                <w:iCs/>
                <w:color w:val="000000" w:themeColor="text1"/>
              </w:rPr>
              <w:t>Основная цель вида профессиональной деятельности</w:t>
            </w:r>
            <w:r w:rsidRPr="000167B6">
              <w:rPr>
                <w:b/>
                <w:i/>
                <w:color w:val="000000" w:themeColor="text1"/>
              </w:rPr>
              <w:t xml:space="preserve"> </w:t>
            </w:r>
            <w:r w:rsidRPr="000167B6">
              <w:rPr>
                <w:b/>
                <w:i/>
                <w:iCs/>
                <w:color w:val="000000" w:themeColor="text1"/>
              </w:rPr>
              <w:t>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0167B6" w:rsidRPr="000167B6" w:rsidRDefault="000167B6" w:rsidP="00064E93">
            <w:pPr>
              <w:tabs>
                <w:tab w:val="clear" w:pos="708"/>
              </w:tabs>
              <w:jc w:val="center"/>
              <w:rPr>
                <w:b/>
                <w:i/>
                <w:iCs/>
                <w:color w:val="000000" w:themeColor="text1"/>
              </w:rPr>
            </w:pPr>
            <w:r w:rsidRPr="000167B6">
              <w:rPr>
                <w:b/>
                <w:i/>
                <w:color w:val="000000" w:themeColor="text1"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:rsidR="000167B6" w:rsidRPr="000167B6" w:rsidRDefault="000167B6" w:rsidP="00064E93">
            <w:pPr>
              <w:jc w:val="center"/>
              <w:rPr>
                <w:b/>
                <w:i/>
                <w:color w:val="000000" w:themeColor="text1"/>
              </w:rPr>
            </w:pPr>
            <w:r w:rsidRPr="000167B6">
              <w:rPr>
                <w:b/>
                <w:i/>
                <w:color w:val="000000" w:themeColor="text1"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0167B6" w:rsidRPr="000167B6" w:rsidRDefault="000167B6" w:rsidP="00064E9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color w:val="000000" w:themeColor="text1"/>
              </w:rPr>
            </w:pPr>
            <w:r w:rsidRPr="000167B6">
              <w:rPr>
                <w:b/>
                <w:i/>
                <w:color w:val="000000" w:themeColor="text1"/>
              </w:rPr>
              <w:t xml:space="preserve">Профессиональные компетенции </w:t>
            </w:r>
          </w:p>
          <w:p w:rsidR="000167B6" w:rsidRPr="000167B6" w:rsidRDefault="000167B6" w:rsidP="00064E9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color w:val="000000" w:themeColor="text1"/>
              </w:rPr>
            </w:pPr>
            <w:r w:rsidRPr="000167B6">
              <w:rPr>
                <w:b/>
                <w:i/>
                <w:color w:val="000000" w:themeColor="text1"/>
              </w:rPr>
              <w:t>(ФГОС ВО)</w:t>
            </w:r>
          </w:p>
        </w:tc>
      </w:tr>
      <w:tr w:rsidR="000167B6" w:rsidRPr="000167B6" w:rsidTr="00064E93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0167B6" w:rsidRPr="000167B6" w:rsidRDefault="000167B6" w:rsidP="00064E93">
            <w:pPr>
              <w:spacing w:line="256" w:lineRule="auto"/>
              <w:ind w:right="57"/>
              <w:rPr>
                <w:b/>
                <w:i/>
                <w:color w:val="000000" w:themeColor="text1"/>
                <w:lang w:eastAsia="en-US"/>
              </w:rPr>
            </w:pPr>
            <w:r w:rsidRPr="000167B6">
              <w:rPr>
                <w:b/>
                <w:i/>
                <w:color w:val="000000" w:themeColor="text1"/>
                <w:lang w:eastAsia="en-US"/>
              </w:rPr>
              <w:t>08.002</w:t>
            </w:r>
          </w:p>
        </w:tc>
      </w:tr>
      <w:tr w:rsidR="000167B6" w:rsidRPr="000167B6" w:rsidTr="00064E93">
        <w:trPr>
          <w:trHeight w:val="1483"/>
          <w:jc w:val="center"/>
        </w:trPr>
        <w:tc>
          <w:tcPr>
            <w:tcW w:w="4673" w:type="dxa"/>
            <w:vMerge w:val="restart"/>
          </w:tcPr>
          <w:p w:rsidR="000167B6" w:rsidRPr="000167B6" w:rsidRDefault="000167B6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hd w:val="clear" w:color="auto" w:fill="FFFFFF"/>
              </w:rPr>
            </w:pPr>
            <w:r w:rsidRPr="000167B6">
              <w:rPr>
                <w:iCs/>
                <w:color w:val="000000" w:themeColor="text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  <w:tc>
          <w:tcPr>
            <w:tcW w:w="3402" w:type="dxa"/>
            <w:vMerge w:val="restart"/>
          </w:tcPr>
          <w:p w:rsidR="000167B6" w:rsidRPr="000167B6" w:rsidRDefault="000167B6" w:rsidP="00064E93">
            <w:pPr>
              <w:rPr>
                <w:color w:val="000000" w:themeColor="text1"/>
                <w:shd w:val="clear" w:color="auto" w:fill="FFFFFF"/>
              </w:rPr>
            </w:pPr>
            <w:r w:rsidRPr="000167B6">
              <w:rPr>
                <w:iCs/>
                <w:color w:val="000000" w:themeColor="text1"/>
              </w:rP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4229" w:type="dxa"/>
            <w:shd w:val="clear" w:color="auto" w:fill="auto"/>
          </w:tcPr>
          <w:p w:rsidR="000167B6" w:rsidRPr="000167B6" w:rsidRDefault="000167B6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167B6">
              <w:rPr>
                <w:color w:val="000000" w:themeColor="text1"/>
              </w:rPr>
              <w:t>С/01.7 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B6" w:rsidRPr="000167B6" w:rsidRDefault="000167B6" w:rsidP="00064E93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0167B6">
              <w:rPr>
                <w:color w:val="000000" w:themeColor="text1"/>
                <w:lang w:eastAsia="en-US"/>
              </w:rPr>
              <w:t>ПК-1, ПК-2, ПК-3, ПК-4,</w:t>
            </w:r>
          </w:p>
          <w:p w:rsidR="000167B6" w:rsidRPr="000167B6" w:rsidRDefault="000167B6" w:rsidP="00064E93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0167B6">
              <w:rPr>
                <w:iCs/>
                <w:color w:val="000000" w:themeColor="text1"/>
              </w:rPr>
              <w:t>ПК-8, ПК-9, ПК-10</w:t>
            </w:r>
            <w:r w:rsidRPr="000167B6">
              <w:rPr>
                <w:color w:val="000000" w:themeColor="text1"/>
                <w:lang w:eastAsia="en-US"/>
              </w:rPr>
              <w:t xml:space="preserve">, </w:t>
            </w:r>
          </w:p>
          <w:p w:rsidR="000167B6" w:rsidRPr="000167B6" w:rsidRDefault="000167B6" w:rsidP="00064E93">
            <w:pPr>
              <w:spacing w:line="256" w:lineRule="auto"/>
              <w:ind w:right="57"/>
              <w:rPr>
                <w:iCs/>
                <w:color w:val="000000" w:themeColor="text1"/>
              </w:rPr>
            </w:pPr>
            <w:r w:rsidRPr="000167B6">
              <w:rPr>
                <w:color w:val="000000" w:themeColor="text1"/>
                <w:lang w:eastAsia="en-US"/>
              </w:rPr>
              <w:t>ПК-11, ПК-12</w:t>
            </w:r>
          </w:p>
          <w:p w:rsidR="000167B6" w:rsidRPr="000167B6" w:rsidRDefault="000167B6" w:rsidP="00064E93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</w:p>
        </w:tc>
      </w:tr>
      <w:tr w:rsidR="000167B6" w:rsidRPr="000167B6" w:rsidTr="00064E93">
        <w:trPr>
          <w:trHeight w:val="1951"/>
          <w:jc w:val="center"/>
        </w:trPr>
        <w:tc>
          <w:tcPr>
            <w:tcW w:w="4673" w:type="dxa"/>
            <w:vMerge/>
          </w:tcPr>
          <w:p w:rsidR="000167B6" w:rsidRPr="000167B6" w:rsidRDefault="000167B6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0167B6" w:rsidRPr="000167B6" w:rsidRDefault="000167B6" w:rsidP="00064E93">
            <w:pPr>
              <w:rPr>
                <w:iCs/>
                <w:color w:val="000000" w:themeColor="text1"/>
              </w:rPr>
            </w:pPr>
          </w:p>
        </w:tc>
        <w:tc>
          <w:tcPr>
            <w:tcW w:w="4229" w:type="dxa"/>
            <w:shd w:val="clear" w:color="auto" w:fill="auto"/>
          </w:tcPr>
          <w:p w:rsidR="000167B6" w:rsidRPr="000167B6" w:rsidRDefault="000167B6" w:rsidP="00064E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167B6">
              <w:rPr>
                <w:color w:val="000000" w:themeColor="text1"/>
              </w:rPr>
              <w:t>С/02.7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B6" w:rsidRPr="000167B6" w:rsidRDefault="000167B6" w:rsidP="00064E93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0167B6">
              <w:rPr>
                <w:color w:val="000000" w:themeColor="text1"/>
                <w:lang w:eastAsia="en-US"/>
              </w:rPr>
              <w:t>ПК-1, ПК-2, ПК-3, ПК-4,</w:t>
            </w:r>
          </w:p>
          <w:p w:rsidR="000167B6" w:rsidRPr="000167B6" w:rsidRDefault="000167B6" w:rsidP="00064E93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0167B6">
              <w:rPr>
                <w:iCs/>
                <w:color w:val="000000" w:themeColor="text1"/>
              </w:rPr>
              <w:t>ПК-8, ПК-9, ПК-10</w:t>
            </w:r>
            <w:r w:rsidRPr="000167B6">
              <w:rPr>
                <w:color w:val="000000" w:themeColor="text1"/>
                <w:lang w:eastAsia="en-US"/>
              </w:rPr>
              <w:t xml:space="preserve">, </w:t>
            </w:r>
          </w:p>
          <w:p w:rsidR="000167B6" w:rsidRPr="000167B6" w:rsidRDefault="000167B6" w:rsidP="00064E93">
            <w:pPr>
              <w:spacing w:line="256" w:lineRule="auto"/>
              <w:ind w:right="57"/>
              <w:rPr>
                <w:iCs/>
                <w:color w:val="000000" w:themeColor="text1"/>
              </w:rPr>
            </w:pPr>
            <w:r w:rsidRPr="000167B6">
              <w:rPr>
                <w:color w:val="000000" w:themeColor="text1"/>
                <w:lang w:eastAsia="en-US"/>
              </w:rPr>
              <w:t>ПК-11, ПК-12</w:t>
            </w:r>
          </w:p>
          <w:p w:rsidR="000167B6" w:rsidRPr="000167B6" w:rsidRDefault="000167B6" w:rsidP="00064E93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</w:p>
        </w:tc>
      </w:tr>
    </w:tbl>
    <w:p w:rsidR="000167B6" w:rsidRPr="00D95BDA" w:rsidRDefault="000167B6" w:rsidP="000167B6">
      <w:pPr>
        <w:tabs>
          <w:tab w:val="clear" w:pos="708"/>
        </w:tabs>
        <w:jc w:val="center"/>
      </w:pPr>
    </w:p>
    <w:p w:rsidR="00316689" w:rsidRPr="00D95BDA" w:rsidRDefault="00316689" w:rsidP="000167B6">
      <w:pPr>
        <w:ind w:firstLine="709"/>
        <w:jc w:val="center"/>
      </w:pPr>
    </w:p>
    <w:sectPr w:rsidR="00316689" w:rsidRPr="00D95BDA" w:rsidSect="00542C4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3C" w:rsidRDefault="005B6A3C" w:rsidP="00EB4F4A">
      <w:r>
        <w:separator/>
      </w:r>
    </w:p>
  </w:endnote>
  <w:endnote w:type="continuationSeparator" w:id="0">
    <w:p w:rsidR="005B6A3C" w:rsidRDefault="005B6A3C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Devanagar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5200">
      <w:rPr>
        <w:noProof/>
      </w:rPr>
      <w:t>2</w:t>
    </w:r>
    <w:r>
      <w:rPr>
        <w:noProof/>
      </w:rPr>
      <w:fldChar w:fldCharType="end"/>
    </w:r>
  </w:p>
  <w:p w:rsidR="005B6A3C" w:rsidRDefault="005B6A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265200">
      <w:rPr>
        <w:noProof/>
      </w:rPr>
      <w:t>25</w:t>
    </w:r>
    <w:r>
      <w:rPr>
        <w:noProof/>
      </w:rPr>
      <w:fldChar w:fldCharType="end"/>
    </w:r>
  </w:p>
  <w:p w:rsidR="005B6A3C" w:rsidRDefault="005B6A3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F7ECC">
      <w:rPr>
        <w:noProof/>
      </w:rPr>
      <w:t>30</w:t>
    </w:r>
    <w:r>
      <w:rPr>
        <w:noProof/>
      </w:rPr>
      <w:fldChar w:fldCharType="end"/>
    </w:r>
  </w:p>
  <w:p w:rsidR="005B6A3C" w:rsidRDefault="005B6A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3C" w:rsidRDefault="005B6A3C" w:rsidP="00EB4F4A">
      <w:r>
        <w:separator/>
      </w:r>
    </w:p>
  </w:footnote>
  <w:footnote w:type="continuationSeparator" w:id="0">
    <w:p w:rsidR="005B6A3C" w:rsidRDefault="005B6A3C" w:rsidP="00EB4F4A">
      <w:r>
        <w:continuationSeparator/>
      </w:r>
    </w:p>
  </w:footnote>
  <w:footnote w:id="1">
    <w:p w:rsidR="00564073" w:rsidRDefault="00564073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3C" w:rsidRDefault="005B6A3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993"/>
    <w:multiLevelType w:val="hybridMultilevel"/>
    <w:tmpl w:val="423EB898"/>
    <w:lvl w:ilvl="0" w:tplc="76A046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86CCA"/>
    <w:multiLevelType w:val="hybridMultilevel"/>
    <w:tmpl w:val="C44AC166"/>
    <w:lvl w:ilvl="0" w:tplc="9D2898F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574D"/>
    <w:multiLevelType w:val="hybridMultilevel"/>
    <w:tmpl w:val="F3A0CA38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A72D1B"/>
    <w:multiLevelType w:val="hybridMultilevel"/>
    <w:tmpl w:val="5E7EA4D4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BC06CB"/>
    <w:multiLevelType w:val="hybridMultilevel"/>
    <w:tmpl w:val="9D0A21BA"/>
    <w:lvl w:ilvl="0" w:tplc="9D2898F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6463C"/>
    <w:multiLevelType w:val="hybridMultilevel"/>
    <w:tmpl w:val="4934AC8A"/>
    <w:lvl w:ilvl="0" w:tplc="9D2898F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83FF8"/>
    <w:multiLevelType w:val="hybridMultilevel"/>
    <w:tmpl w:val="AA029EE6"/>
    <w:lvl w:ilvl="0" w:tplc="9D2898F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078AB"/>
    <w:multiLevelType w:val="hybridMultilevel"/>
    <w:tmpl w:val="036E0622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23" w15:restartNumberingAfterBreak="0">
    <w:nsid w:val="40FD6AA6"/>
    <w:multiLevelType w:val="hybridMultilevel"/>
    <w:tmpl w:val="4F1683DC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E14967"/>
    <w:multiLevelType w:val="hybridMultilevel"/>
    <w:tmpl w:val="6C5A3200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61662"/>
    <w:multiLevelType w:val="multilevel"/>
    <w:tmpl w:val="E0CCA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C11F9B"/>
    <w:multiLevelType w:val="hybridMultilevel"/>
    <w:tmpl w:val="BC907E3C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F7C5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8064B8"/>
    <w:multiLevelType w:val="hybridMultilevel"/>
    <w:tmpl w:val="87EE4398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A57127"/>
    <w:multiLevelType w:val="hybridMultilevel"/>
    <w:tmpl w:val="786E794E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2"/>
  </w:num>
  <w:num w:numId="6">
    <w:abstractNumId w:val="0"/>
  </w:num>
  <w:num w:numId="7">
    <w:abstractNumId w:val="26"/>
  </w:num>
  <w:num w:numId="8">
    <w:abstractNumId w:val="1"/>
  </w:num>
  <w:num w:numId="9">
    <w:abstractNumId w:val="11"/>
  </w:num>
  <w:num w:numId="10">
    <w:abstractNumId w:val="31"/>
  </w:num>
  <w:num w:numId="11">
    <w:abstractNumId w:val="20"/>
  </w:num>
  <w:num w:numId="12">
    <w:abstractNumId w:val="24"/>
  </w:num>
  <w:num w:numId="13">
    <w:abstractNumId w:val="21"/>
  </w:num>
  <w:num w:numId="14">
    <w:abstractNumId w:val="16"/>
  </w:num>
  <w:num w:numId="15">
    <w:abstractNumId w:val="19"/>
  </w:num>
  <w:num w:numId="16">
    <w:abstractNumId w:val="6"/>
  </w:num>
  <w:num w:numId="17">
    <w:abstractNumId w:val="5"/>
  </w:num>
  <w:num w:numId="18">
    <w:abstractNumId w:val="30"/>
  </w:num>
  <w:num w:numId="19">
    <w:abstractNumId w:val="28"/>
  </w:num>
  <w:num w:numId="20">
    <w:abstractNumId w:val="15"/>
  </w:num>
  <w:num w:numId="21">
    <w:abstractNumId w:val="17"/>
  </w:num>
  <w:num w:numId="22">
    <w:abstractNumId w:val="7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34"/>
  </w:num>
  <w:num w:numId="30">
    <w:abstractNumId w:val="9"/>
  </w:num>
  <w:num w:numId="31">
    <w:abstractNumId w:val="22"/>
  </w:num>
  <w:num w:numId="32">
    <w:abstractNumId w:val="22"/>
  </w:num>
  <w:num w:numId="33">
    <w:abstractNumId w:val="22"/>
  </w:num>
  <w:num w:numId="34">
    <w:abstractNumId w:val="10"/>
  </w:num>
  <w:num w:numId="35">
    <w:abstractNumId w:val="12"/>
  </w:num>
  <w:num w:numId="36">
    <w:abstractNumId w:val="14"/>
  </w:num>
  <w:num w:numId="37">
    <w:abstractNumId w:val="2"/>
  </w:num>
  <w:num w:numId="38">
    <w:abstractNumId w:val="29"/>
  </w:num>
  <w:num w:numId="39">
    <w:abstractNumId w:val="3"/>
  </w:num>
  <w:num w:numId="40">
    <w:abstractNumId w:val="13"/>
  </w:num>
  <w:num w:numId="41">
    <w:abstractNumId w:val="27"/>
  </w:num>
  <w:num w:numId="42">
    <w:abstractNumId w:val="18"/>
  </w:num>
  <w:num w:numId="43">
    <w:abstractNumId w:val="23"/>
  </w:num>
  <w:num w:numId="44">
    <w:abstractNumId w:val="35"/>
  </w:num>
  <w:num w:numId="45">
    <w:abstractNumId w:val="25"/>
  </w:num>
  <w:num w:numId="46">
    <w:abstractNumId w:val="32"/>
  </w:num>
  <w:num w:numId="47">
    <w:abstractNumId w:val="4"/>
  </w:num>
  <w:num w:numId="48">
    <w:abstractNumId w:val="33"/>
  </w:num>
  <w:num w:numId="4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7B6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24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C303C"/>
    <w:rsid w:val="000D0FD2"/>
    <w:rsid w:val="000D2B89"/>
    <w:rsid w:val="000D2D1A"/>
    <w:rsid w:val="000D3B05"/>
    <w:rsid w:val="000D4776"/>
    <w:rsid w:val="000E062E"/>
    <w:rsid w:val="000E6002"/>
    <w:rsid w:val="000E66D9"/>
    <w:rsid w:val="000F2526"/>
    <w:rsid w:val="000F2700"/>
    <w:rsid w:val="000F651F"/>
    <w:rsid w:val="000F6655"/>
    <w:rsid w:val="000F7A78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558A"/>
    <w:rsid w:val="0014723E"/>
    <w:rsid w:val="00155462"/>
    <w:rsid w:val="00155739"/>
    <w:rsid w:val="00160E15"/>
    <w:rsid w:val="001632BE"/>
    <w:rsid w:val="0016429E"/>
    <w:rsid w:val="00167F79"/>
    <w:rsid w:val="001713D8"/>
    <w:rsid w:val="001724F0"/>
    <w:rsid w:val="001732E4"/>
    <w:rsid w:val="00174479"/>
    <w:rsid w:val="001807FA"/>
    <w:rsid w:val="00180DF9"/>
    <w:rsid w:val="0018245B"/>
    <w:rsid w:val="001833ED"/>
    <w:rsid w:val="0018397E"/>
    <w:rsid w:val="00184EC0"/>
    <w:rsid w:val="00191034"/>
    <w:rsid w:val="00191DFB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D5203"/>
    <w:rsid w:val="001E270D"/>
    <w:rsid w:val="001E4995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3CB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5878"/>
    <w:rsid w:val="002361D0"/>
    <w:rsid w:val="002362F5"/>
    <w:rsid w:val="002402DE"/>
    <w:rsid w:val="0024496F"/>
    <w:rsid w:val="00245249"/>
    <w:rsid w:val="00245CC7"/>
    <w:rsid w:val="002466CC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13CA"/>
    <w:rsid w:val="00265200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0200"/>
    <w:rsid w:val="002A2F41"/>
    <w:rsid w:val="002A3ACB"/>
    <w:rsid w:val="002B0B69"/>
    <w:rsid w:val="002B1A4F"/>
    <w:rsid w:val="002B2DD9"/>
    <w:rsid w:val="002B34FE"/>
    <w:rsid w:val="002B4052"/>
    <w:rsid w:val="002B44CB"/>
    <w:rsid w:val="002B524B"/>
    <w:rsid w:val="002B7077"/>
    <w:rsid w:val="002C24BC"/>
    <w:rsid w:val="002C2ED1"/>
    <w:rsid w:val="002C32EE"/>
    <w:rsid w:val="002C3D0B"/>
    <w:rsid w:val="002D055B"/>
    <w:rsid w:val="002D0946"/>
    <w:rsid w:val="002D338C"/>
    <w:rsid w:val="002D4651"/>
    <w:rsid w:val="002D6794"/>
    <w:rsid w:val="002D6D5D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16689"/>
    <w:rsid w:val="00320007"/>
    <w:rsid w:val="00320DFB"/>
    <w:rsid w:val="00321CFA"/>
    <w:rsid w:val="003235DA"/>
    <w:rsid w:val="0032438D"/>
    <w:rsid w:val="00324F0B"/>
    <w:rsid w:val="00325ACC"/>
    <w:rsid w:val="0033232A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00D0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30D"/>
    <w:rsid w:val="003C0C3C"/>
    <w:rsid w:val="003C1DC3"/>
    <w:rsid w:val="003C2238"/>
    <w:rsid w:val="003C2934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4507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653"/>
    <w:rsid w:val="0040485F"/>
    <w:rsid w:val="00404A89"/>
    <w:rsid w:val="004052BE"/>
    <w:rsid w:val="00407030"/>
    <w:rsid w:val="004104A3"/>
    <w:rsid w:val="0041056D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5AE"/>
    <w:rsid w:val="00422734"/>
    <w:rsid w:val="004238A6"/>
    <w:rsid w:val="00424A9F"/>
    <w:rsid w:val="00425440"/>
    <w:rsid w:val="00425442"/>
    <w:rsid w:val="0042737A"/>
    <w:rsid w:val="00427FD0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543C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1ABC"/>
    <w:rsid w:val="004F2B80"/>
    <w:rsid w:val="004F431F"/>
    <w:rsid w:val="004F6B69"/>
    <w:rsid w:val="004F7ECC"/>
    <w:rsid w:val="005062D0"/>
    <w:rsid w:val="005133CD"/>
    <w:rsid w:val="005156E9"/>
    <w:rsid w:val="00517C35"/>
    <w:rsid w:val="0052251F"/>
    <w:rsid w:val="005251C9"/>
    <w:rsid w:val="005269EA"/>
    <w:rsid w:val="00527A89"/>
    <w:rsid w:val="00530246"/>
    <w:rsid w:val="00530B2C"/>
    <w:rsid w:val="0054222E"/>
    <w:rsid w:val="00542B09"/>
    <w:rsid w:val="00542C4F"/>
    <w:rsid w:val="00543B37"/>
    <w:rsid w:val="00546E95"/>
    <w:rsid w:val="00551572"/>
    <w:rsid w:val="00555512"/>
    <w:rsid w:val="00555CFA"/>
    <w:rsid w:val="00557031"/>
    <w:rsid w:val="00560B53"/>
    <w:rsid w:val="0056139E"/>
    <w:rsid w:val="005616D7"/>
    <w:rsid w:val="00563558"/>
    <w:rsid w:val="00563828"/>
    <w:rsid w:val="00564073"/>
    <w:rsid w:val="0056465C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352D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436F"/>
    <w:rsid w:val="005B6A3C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4CFB"/>
    <w:rsid w:val="005E5BC8"/>
    <w:rsid w:val="005E6893"/>
    <w:rsid w:val="005E75E9"/>
    <w:rsid w:val="005F2F5A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302D"/>
    <w:rsid w:val="00634066"/>
    <w:rsid w:val="006375C9"/>
    <w:rsid w:val="00637D36"/>
    <w:rsid w:val="00640A15"/>
    <w:rsid w:val="00641C63"/>
    <w:rsid w:val="00642CB7"/>
    <w:rsid w:val="0064406F"/>
    <w:rsid w:val="00644467"/>
    <w:rsid w:val="0064556C"/>
    <w:rsid w:val="00645D62"/>
    <w:rsid w:val="00645E79"/>
    <w:rsid w:val="00646436"/>
    <w:rsid w:val="0064718C"/>
    <w:rsid w:val="00647349"/>
    <w:rsid w:val="006502BC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3ECA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5942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2D"/>
    <w:rsid w:val="006C22C5"/>
    <w:rsid w:val="006C62BC"/>
    <w:rsid w:val="006C6473"/>
    <w:rsid w:val="006D0B21"/>
    <w:rsid w:val="006D1C9B"/>
    <w:rsid w:val="006D4B81"/>
    <w:rsid w:val="006D7200"/>
    <w:rsid w:val="006F2FAF"/>
    <w:rsid w:val="006F3346"/>
    <w:rsid w:val="006F4354"/>
    <w:rsid w:val="006F4A53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46B1C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05F0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64A5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049E"/>
    <w:rsid w:val="007B126C"/>
    <w:rsid w:val="007B6809"/>
    <w:rsid w:val="007C1139"/>
    <w:rsid w:val="007C1E5C"/>
    <w:rsid w:val="007C575A"/>
    <w:rsid w:val="007D0755"/>
    <w:rsid w:val="007D28A2"/>
    <w:rsid w:val="007D395E"/>
    <w:rsid w:val="007E16F9"/>
    <w:rsid w:val="007F156F"/>
    <w:rsid w:val="007F2515"/>
    <w:rsid w:val="007F35BE"/>
    <w:rsid w:val="007F4556"/>
    <w:rsid w:val="00800D5A"/>
    <w:rsid w:val="0080720D"/>
    <w:rsid w:val="00811DEB"/>
    <w:rsid w:val="00812AF0"/>
    <w:rsid w:val="00814469"/>
    <w:rsid w:val="00816CC8"/>
    <w:rsid w:val="0082042E"/>
    <w:rsid w:val="0082383A"/>
    <w:rsid w:val="00824EE8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45F9D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4A26"/>
    <w:rsid w:val="00874D9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B68CF"/>
    <w:rsid w:val="008C0B51"/>
    <w:rsid w:val="008C3360"/>
    <w:rsid w:val="008C3984"/>
    <w:rsid w:val="008C789B"/>
    <w:rsid w:val="008D0EFC"/>
    <w:rsid w:val="008D1FBD"/>
    <w:rsid w:val="008D3F3C"/>
    <w:rsid w:val="008D4B3D"/>
    <w:rsid w:val="008D5E7B"/>
    <w:rsid w:val="008E02FE"/>
    <w:rsid w:val="008E0802"/>
    <w:rsid w:val="008E1FF2"/>
    <w:rsid w:val="008E2F1B"/>
    <w:rsid w:val="008E5CDB"/>
    <w:rsid w:val="008E7B3F"/>
    <w:rsid w:val="008F5D84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177C9"/>
    <w:rsid w:val="0092005F"/>
    <w:rsid w:val="00920353"/>
    <w:rsid w:val="00920D76"/>
    <w:rsid w:val="00923AF0"/>
    <w:rsid w:val="0092584B"/>
    <w:rsid w:val="00926795"/>
    <w:rsid w:val="00926817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020"/>
    <w:rsid w:val="009811C6"/>
    <w:rsid w:val="009837B5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46AD"/>
    <w:rsid w:val="009E7E83"/>
    <w:rsid w:val="009F2139"/>
    <w:rsid w:val="009F2472"/>
    <w:rsid w:val="009F5037"/>
    <w:rsid w:val="009F6B43"/>
    <w:rsid w:val="009F7E9B"/>
    <w:rsid w:val="00A0103D"/>
    <w:rsid w:val="00A016FE"/>
    <w:rsid w:val="00A02349"/>
    <w:rsid w:val="00A03F5A"/>
    <w:rsid w:val="00A04A81"/>
    <w:rsid w:val="00A07204"/>
    <w:rsid w:val="00A106D1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69F"/>
    <w:rsid w:val="00A5192D"/>
    <w:rsid w:val="00A53124"/>
    <w:rsid w:val="00A56BD2"/>
    <w:rsid w:val="00A56F99"/>
    <w:rsid w:val="00A574A3"/>
    <w:rsid w:val="00A60A3A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4DA6"/>
    <w:rsid w:val="00A85947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785"/>
    <w:rsid w:val="00AB0B6D"/>
    <w:rsid w:val="00AC307D"/>
    <w:rsid w:val="00AC50EE"/>
    <w:rsid w:val="00AD061F"/>
    <w:rsid w:val="00AD389D"/>
    <w:rsid w:val="00AD4030"/>
    <w:rsid w:val="00AD52BB"/>
    <w:rsid w:val="00AE093C"/>
    <w:rsid w:val="00AE15CD"/>
    <w:rsid w:val="00AE2DC5"/>
    <w:rsid w:val="00AE30E1"/>
    <w:rsid w:val="00AE31D8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4454"/>
    <w:rsid w:val="00B0577F"/>
    <w:rsid w:val="00B0696F"/>
    <w:rsid w:val="00B079DC"/>
    <w:rsid w:val="00B10A7D"/>
    <w:rsid w:val="00B10F14"/>
    <w:rsid w:val="00B11E68"/>
    <w:rsid w:val="00B125A9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51A5"/>
    <w:rsid w:val="00B356F5"/>
    <w:rsid w:val="00B36B17"/>
    <w:rsid w:val="00B417B2"/>
    <w:rsid w:val="00B43FC6"/>
    <w:rsid w:val="00B44109"/>
    <w:rsid w:val="00B442CD"/>
    <w:rsid w:val="00B45FB0"/>
    <w:rsid w:val="00B46477"/>
    <w:rsid w:val="00B4696E"/>
    <w:rsid w:val="00B504B6"/>
    <w:rsid w:val="00B5112F"/>
    <w:rsid w:val="00B515C9"/>
    <w:rsid w:val="00B52654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CD8"/>
    <w:rsid w:val="00B9047C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C7A08"/>
    <w:rsid w:val="00BD0D62"/>
    <w:rsid w:val="00BD34BC"/>
    <w:rsid w:val="00BE0AAE"/>
    <w:rsid w:val="00BE51C4"/>
    <w:rsid w:val="00BF0498"/>
    <w:rsid w:val="00BF1E49"/>
    <w:rsid w:val="00BF2933"/>
    <w:rsid w:val="00BF5170"/>
    <w:rsid w:val="00BF7719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232E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74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9635C"/>
    <w:rsid w:val="00C971DF"/>
    <w:rsid w:val="00CA4643"/>
    <w:rsid w:val="00CA6023"/>
    <w:rsid w:val="00CA6DC8"/>
    <w:rsid w:val="00CB0F4D"/>
    <w:rsid w:val="00CB2519"/>
    <w:rsid w:val="00CB5FEC"/>
    <w:rsid w:val="00CB65C6"/>
    <w:rsid w:val="00CB745D"/>
    <w:rsid w:val="00CC1CA3"/>
    <w:rsid w:val="00CC42A2"/>
    <w:rsid w:val="00CC6A00"/>
    <w:rsid w:val="00CC7337"/>
    <w:rsid w:val="00CD03E1"/>
    <w:rsid w:val="00CD1508"/>
    <w:rsid w:val="00CD4574"/>
    <w:rsid w:val="00CD56B0"/>
    <w:rsid w:val="00CE0000"/>
    <w:rsid w:val="00CE02EE"/>
    <w:rsid w:val="00CE0BB8"/>
    <w:rsid w:val="00CE12A7"/>
    <w:rsid w:val="00CE1B18"/>
    <w:rsid w:val="00CE7626"/>
    <w:rsid w:val="00CE7B1A"/>
    <w:rsid w:val="00CE7BC8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0751B"/>
    <w:rsid w:val="00D07B8F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2891"/>
    <w:rsid w:val="00D35A28"/>
    <w:rsid w:val="00D36152"/>
    <w:rsid w:val="00D426D2"/>
    <w:rsid w:val="00D43287"/>
    <w:rsid w:val="00D46AA9"/>
    <w:rsid w:val="00D46EFB"/>
    <w:rsid w:val="00D51217"/>
    <w:rsid w:val="00D513A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8EB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697E"/>
    <w:rsid w:val="00D90AE3"/>
    <w:rsid w:val="00D92F7D"/>
    <w:rsid w:val="00DA0CCD"/>
    <w:rsid w:val="00DA0E5E"/>
    <w:rsid w:val="00DA28B3"/>
    <w:rsid w:val="00DA2AB4"/>
    <w:rsid w:val="00DB3D85"/>
    <w:rsid w:val="00DB7489"/>
    <w:rsid w:val="00DC2203"/>
    <w:rsid w:val="00DC4E17"/>
    <w:rsid w:val="00DC4E38"/>
    <w:rsid w:val="00DC50F6"/>
    <w:rsid w:val="00DC632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3F91"/>
    <w:rsid w:val="00E07441"/>
    <w:rsid w:val="00E109D5"/>
    <w:rsid w:val="00E10A28"/>
    <w:rsid w:val="00E10ACB"/>
    <w:rsid w:val="00E12C1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145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C629C"/>
    <w:rsid w:val="00ED31B3"/>
    <w:rsid w:val="00ED5218"/>
    <w:rsid w:val="00ED7A67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369E"/>
    <w:rsid w:val="00F1423C"/>
    <w:rsid w:val="00F15F35"/>
    <w:rsid w:val="00F168C8"/>
    <w:rsid w:val="00F17304"/>
    <w:rsid w:val="00F17B8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6B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B4B9A"/>
    <w:rsid w:val="00FC2646"/>
    <w:rsid w:val="00FC6B08"/>
    <w:rsid w:val="00FD1388"/>
    <w:rsid w:val="00FD75A4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0BED2CF-3E36-4EB4-8087-631FBA09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B43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ortfolio.usue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C6A8-E628-4984-80DE-ACB89590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27</Pages>
  <Words>8528</Words>
  <Characters>48616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57030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Вилачева Мария Николаевна</cp:lastModifiedBy>
  <cp:revision>50</cp:revision>
  <cp:lastPrinted>2020-02-28T07:23:00Z</cp:lastPrinted>
  <dcterms:created xsi:type="dcterms:W3CDTF">2019-05-23T05:47:00Z</dcterms:created>
  <dcterms:modified xsi:type="dcterms:W3CDTF">2020-03-23T06:50:00Z</dcterms:modified>
</cp:coreProperties>
</file>